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34CD" w14:textId="77777777" w:rsidR="00DF4645" w:rsidRDefault="00DF4645" w:rsidP="00DF4645">
      <w:pPr>
        <w:pStyle w:val="ZkladntextIMP"/>
        <w:rPr>
          <w:b/>
          <w:bCs/>
          <w:iCs/>
          <w:szCs w:val="24"/>
        </w:rPr>
      </w:pPr>
      <w:r w:rsidRPr="00DF4645">
        <w:rPr>
          <w:b/>
          <w:bCs/>
          <w:iCs/>
          <w:sz w:val="144"/>
          <w:szCs w:val="144"/>
        </w:rPr>
        <w:t>A</w:t>
      </w:r>
      <w:r>
        <w:rPr>
          <w:b/>
          <w:bCs/>
          <w:iCs/>
          <w:szCs w:val="24"/>
        </w:rPr>
        <w:t xml:space="preserve"> </w:t>
      </w:r>
    </w:p>
    <w:p w14:paraId="3994E832" w14:textId="693B3DAF" w:rsidR="008D55C9" w:rsidRDefault="00DF4645" w:rsidP="00DF4645">
      <w:pPr>
        <w:pStyle w:val="ZkladntextIMP"/>
        <w:jc w:val="both"/>
        <w:rPr>
          <w:iCs/>
          <w:szCs w:val="24"/>
        </w:rPr>
      </w:pPr>
      <w:r w:rsidRPr="00DF4645">
        <w:rPr>
          <w:b/>
          <w:bCs/>
          <w:i/>
          <w:caps/>
          <w:szCs w:val="24"/>
        </w:rPr>
        <w:t>anonym</w:t>
      </w:r>
      <w:r w:rsidR="008D55C9">
        <w:rPr>
          <w:b/>
          <w:bCs/>
          <w:i/>
          <w:caps/>
          <w:szCs w:val="24"/>
        </w:rPr>
        <w:t>n</w:t>
      </w:r>
      <w:r w:rsidRPr="00DF4645">
        <w:rPr>
          <w:b/>
          <w:bCs/>
          <w:i/>
          <w:caps/>
          <w:szCs w:val="24"/>
        </w:rPr>
        <w:t>í oznámení</w:t>
      </w:r>
      <w:r w:rsidRPr="00DF4645">
        <w:rPr>
          <w:b/>
          <w:bCs/>
          <w:i/>
          <w:szCs w:val="24"/>
        </w:rPr>
        <w:t xml:space="preserve"> je takové, v</w:t>
      </w:r>
      <w:r>
        <w:rPr>
          <w:b/>
          <w:bCs/>
          <w:i/>
          <w:szCs w:val="24"/>
        </w:rPr>
        <w:t> </w:t>
      </w:r>
      <w:r w:rsidRPr="00DF4645">
        <w:rPr>
          <w:b/>
          <w:bCs/>
          <w:i/>
          <w:szCs w:val="24"/>
        </w:rPr>
        <w:t>němž</w:t>
      </w:r>
      <w:r>
        <w:rPr>
          <w:b/>
          <w:bCs/>
          <w:i/>
          <w:szCs w:val="24"/>
        </w:rPr>
        <w:t xml:space="preserve"> pisatel neuvádí svého jména, nebo jestliže je v něm uvedeno jméno osoby jiné, která o tom nemá vůbec vědomosti</w:t>
      </w:r>
      <w:r w:rsidR="008D55C9">
        <w:rPr>
          <w:b/>
          <w:bCs/>
          <w:i/>
          <w:szCs w:val="24"/>
        </w:rPr>
        <w:t>,</w:t>
      </w:r>
      <w:r>
        <w:rPr>
          <w:b/>
          <w:bCs/>
          <w:i/>
          <w:szCs w:val="24"/>
        </w:rPr>
        <w:t xml:space="preserve"> nebo jméno osoby vůbec neznámé</w:t>
      </w:r>
      <w:r w:rsidR="008D55C9">
        <w:rPr>
          <w:b/>
          <w:bCs/>
          <w:i/>
          <w:szCs w:val="24"/>
        </w:rPr>
        <w:t xml:space="preserve">. Trestní řád v § 87 stanoví, že oznámení takové, které obsahuje určité, trestný čin věrohodně naznačující okolnosti, má </w:t>
      </w:r>
      <w:proofErr w:type="gramStart"/>
      <w:r w:rsidR="008D55C9">
        <w:rPr>
          <w:b/>
          <w:bCs/>
          <w:i/>
          <w:szCs w:val="24"/>
        </w:rPr>
        <w:t>býti</w:t>
      </w:r>
      <w:proofErr w:type="gramEnd"/>
      <w:r w:rsidR="008D55C9">
        <w:rPr>
          <w:b/>
          <w:bCs/>
          <w:i/>
          <w:szCs w:val="24"/>
        </w:rPr>
        <w:t xml:space="preserve"> též vyšetřeno, avšak beze všeho hluku a tak, aby bylo co nejvíce šetřeno cti obviněné osoby.</w:t>
      </w:r>
      <w:r w:rsidR="00AE5EDF">
        <w:rPr>
          <w:b/>
          <w:bCs/>
          <w:i/>
          <w:szCs w:val="24"/>
        </w:rPr>
        <w:t xml:space="preserve"> V případě, že se anonymní oznamovatel sám dopustil svým oznámením trestného činu, je zapotřebí činit kroky k jeho zjištění a usvědčení.</w:t>
      </w:r>
      <w:r w:rsidR="00BA066B">
        <w:rPr>
          <w:b/>
          <w:bCs/>
          <w:i/>
          <w:szCs w:val="24"/>
        </w:rPr>
        <w:t xml:space="preserve"> Přitom je třeba </w:t>
      </w:r>
      <w:proofErr w:type="gramStart"/>
      <w:r w:rsidR="00BA066B">
        <w:rPr>
          <w:b/>
          <w:bCs/>
          <w:i/>
          <w:szCs w:val="24"/>
        </w:rPr>
        <w:t>míti</w:t>
      </w:r>
      <w:proofErr w:type="gramEnd"/>
      <w:r w:rsidR="00BA066B">
        <w:rPr>
          <w:b/>
          <w:bCs/>
          <w:i/>
          <w:szCs w:val="24"/>
        </w:rPr>
        <w:t xml:space="preserve"> na zřeteli, že vážný občan činí oznámení, ať povinná, </w:t>
      </w:r>
      <w:r w:rsidR="00CB32AE">
        <w:rPr>
          <w:b/>
          <w:bCs/>
          <w:i/>
          <w:szCs w:val="24"/>
        </w:rPr>
        <w:t xml:space="preserve">týkající se oznámení trestného činu </w:t>
      </w:r>
      <w:r w:rsidR="00BA066B">
        <w:rPr>
          <w:b/>
          <w:bCs/>
          <w:i/>
          <w:szCs w:val="24"/>
        </w:rPr>
        <w:t>uložen</w:t>
      </w:r>
      <w:r w:rsidR="00CB32AE">
        <w:rPr>
          <w:b/>
          <w:bCs/>
          <w:i/>
          <w:szCs w:val="24"/>
        </w:rPr>
        <w:t>é</w:t>
      </w:r>
      <w:r w:rsidR="00BA066B">
        <w:rPr>
          <w:b/>
          <w:bCs/>
          <w:i/>
          <w:szCs w:val="24"/>
        </w:rPr>
        <w:t xml:space="preserve"> každému občanu zákonem, nebo dobrovolná</w:t>
      </w:r>
      <w:r w:rsidR="00D01B85">
        <w:rPr>
          <w:b/>
          <w:bCs/>
          <w:i/>
          <w:szCs w:val="24"/>
        </w:rPr>
        <w:t xml:space="preserve">, týkající se trestného činu, jehož oznámení není zákonem občanu uloženo, </w:t>
      </w:r>
      <w:r w:rsidR="00BA066B">
        <w:rPr>
          <w:b/>
          <w:bCs/>
          <w:i/>
          <w:szCs w:val="24"/>
        </w:rPr>
        <w:t>ze zásady vždy přímo a nesníží se nikdy k oznámením anonymním nebo pseudonymním.</w:t>
      </w:r>
    </w:p>
    <w:p w14:paraId="4D894DE4" w14:textId="2C93B509" w:rsidR="005B6450" w:rsidRPr="00DF4645" w:rsidRDefault="00DF4645" w:rsidP="00DF4645">
      <w:pPr>
        <w:pStyle w:val="ZkladntextIMP"/>
        <w:jc w:val="both"/>
        <w:rPr>
          <w:b/>
          <w:bCs/>
          <w:i/>
          <w:szCs w:val="24"/>
        </w:rPr>
      </w:pPr>
      <w:r w:rsidRPr="00DF4645">
        <w:rPr>
          <w:b/>
          <w:bCs/>
          <w:i/>
          <w:szCs w:val="24"/>
        </w:rPr>
        <w:t xml:space="preserve">  </w:t>
      </w:r>
    </w:p>
    <w:p w14:paraId="19E66290" w14:textId="2D1ABE47" w:rsidR="00AE5EDF" w:rsidRDefault="00AE5EDF" w:rsidP="00AE5EDF">
      <w:pPr>
        <w:pStyle w:val="ZkladntextIMP"/>
        <w:jc w:val="center"/>
      </w:pPr>
      <w:r>
        <w:rPr>
          <w:b/>
          <w:bCs/>
        </w:rPr>
        <w:t>Příklad první</w:t>
      </w:r>
    </w:p>
    <w:p w14:paraId="0CCE7599" w14:textId="77777777" w:rsidR="00AE5EDF" w:rsidRPr="00AE5EDF" w:rsidRDefault="00AE5EDF" w:rsidP="00AE5EDF">
      <w:pPr>
        <w:pStyle w:val="ZkladntextIMP"/>
        <w:jc w:val="center"/>
        <w:rPr>
          <w:b/>
          <w:bCs/>
          <w:iCs/>
        </w:rPr>
      </w:pPr>
    </w:p>
    <w:p w14:paraId="4152D634" w14:textId="35B956A6" w:rsidR="00676583" w:rsidRDefault="00B10603" w:rsidP="008D55C9">
      <w:pPr>
        <w:pStyle w:val="ZkladntextIMP"/>
        <w:jc w:val="both"/>
        <w:rPr>
          <w:iCs/>
        </w:rPr>
      </w:pPr>
      <w:r>
        <w:rPr>
          <w:iCs/>
        </w:rPr>
        <w:tab/>
        <w:t>V</w:t>
      </w:r>
      <w:r w:rsidR="00531F25">
        <w:rPr>
          <w:iCs/>
        </w:rPr>
        <w:t> pátek 27. října 1933 se j</w:t>
      </w:r>
      <w:r>
        <w:rPr>
          <w:iCs/>
        </w:rPr>
        <w:t>e</w:t>
      </w:r>
      <w:r w:rsidR="00531F25">
        <w:rPr>
          <w:iCs/>
        </w:rPr>
        <w:t xml:space="preserve">ště za ranní tmy do staniční kanceláře četnické stanice Drmoul v politickém okrese </w:t>
      </w:r>
      <w:r w:rsidR="00707A94">
        <w:rPr>
          <w:iCs/>
        </w:rPr>
        <w:t xml:space="preserve">Planá u Mariánských Lázní </w:t>
      </w:r>
      <w:r w:rsidR="00531F25">
        <w:rPr>
          <w:iCs/>
        </w:rPr>
        <w:t xml:space="preserve">doslova vřítil mladý muž. S úděsem v očích vykládal trojici přítomných četníků, že při jízdě nákladním automobilem po silnici do Tří </w:t>
      </w:r>
      <w:r w:rsidR="00707A94">
        <w:rPr>
          <w:iCs/>
        </w:rPr>
        <w:t>S</w:t>
      </w:r>
      <w:r w:rsidR="00531F25">
        <w:rPr>
          <w:iCs/>
        </w:rPr>
        <w:t>eker spatřil ve světle reflektorů v</w:t>
      </w:r>
      <w:r w:rsidR="00676583">
        <w:rPr>
          <w:iCs/>
        </w:rPr>
        <w:t> </w:t>
      </w:r>
      <w:r w:rsidR="00531F25">
        <w:rPr>
          <w:iCs/>
        </w:rPr>
        <w:t>mlze</w:t>
      </w:r>
      <w:r w:rsidR="00676583">
        <w:rPr>
          <w:iCs/>
        </w:rPr>
        <w:t xml:space="preserve"> v silničním příkopu ruku. Prudce zabrzdil a po vystoupení z kabiny automobilu spatřil v příkopu ležící ženské tělo s rozbitou hlavou a o něco dále leželo rovněž s rozbitou hlavou tělo muže. Zřejmě byli v husté mlze sraženi projíždějícím automobilem, jehož řidič z místa ujel, aniž by jim poskytl pomoc. Jelikož byli žena a muž mrtví, otočil automobil a jel případ oznámit četnictvu.</w:t>
      </w:r>
    </w:p>
    <w:p w14:paraId="7ADC727C" w14:textId="73E66259" w:rsidR="00EB32C7" w:rsidRDefault="00676583" w:rsidP="008D55C9">
      <w:pPr>
        <w:pStyle w:val="ZkladntextIMP"/>
        <w:jc w:val="both"/>
        <w:rPr>
          <w:iCs/>
        </w:rPr>
      </w:pPr>
      <w:r>
        <w:rPr>
          <w:iCs/>
        </w:rPr>
        <w:tab/>
        <w:t xml:space="preserve">Velitel četnické stanice vrchní strážmistr Jan </w:t>
      </w:r>
      <w:proofErr w:type="spellStart"/>
      <w:r>
        <w:rPr>
          <w:iCs/>
        </w:rPr>
        <w:t>Boublík</w:t>
      </w:r>
      <w:proofErr w:type="spellEnd"/>
      <w:r>
        <w:rPr>
          <w:iCs/>
        </w:rPr>
        <w:t xml:space="preserve"> vyzval dvojici podřízených štábních strážmistrů Jana </w:t>
      </w:r>
      <w:proofErr w:type="spellStart"/>
      <w:r>
        <w:rPr>
          <w:iCs/>
        </w:rPr>
        <w:t>Märze</w:t>
      </w:r>
      <w:proofErr w:type="spellEnd"/>
      <w:r>
        <w:rPr>
          <w:iCs/>
        </w:rPr>
        <w:t xml:space="preserve"> a Jana Matějíčka, aby se ustrojili a za chvíli </w:t>
      </w:r>
      <w:r w:rsidR="0093649A">
        <w:rPr>
          <w:iCs/>
        </w:rPr>
        <w:t xml:space="preserve">všichni tři </w:t>
      </w:r>
      <w:r>
        <w:rPr>
          <w:iCs/>
        </w:rPr>
        <w:t xml:space="preserve">odjeli nákladním automobilem k místu události, které se nalézalo </w:t>
      </w:r>
      <w:r w:rsidR="00EB32C7">
        <w:rPr>
          <w:iCs/>
        </w:rPr>
        <w:t xml:space="preserve">necelý kilometr od obce Drmoul </w:t>
      </w:r>
      <w:r>
        <w:rPr>
          <w:iCs/>
        </w:rPr>
        <w:t xml:space="preserve">nedaleko </w:t>
      </w:r>
      <w:r w:rsidR="00EB32C7">
        <w:rPr>
          <w:iCs/>
        </w:rPr>
        <w:t xml:space="preserve">od lesa u Panského vrchu. </w:t>
      </w:r>
    </w:p>
    <w:p w14:paraId="1B228D60" w14:textId="77777777" w:rsidR="00EB32C7" w:rsidRDefault="00EB32C7" w:rsidP="008D55C9">
      <w:pPr>
        <w:pStyle w:val="ZkladntextIMP"/>
        <w:jc w:val="both"/>
        <w:rPr>
          <w:iCs/>
        </w:rPr>
      </w:pPr>
      <w:r>
        <w:rPr>
          <w:iCs/>
        </w:rPr>
        <w:tab/>
        <w:t xml:space="preserve">V příkopu u silnice skutečně ležela již ztuhlá mrtvola ženy s rozbitou hlavou a tři kroky od ní leželo ještě teplé tělo muže s krvácejícím zraněním na hlavě. Jakmile vrchní strážmistr </w:t>
      </w:r>
      <w:proofErr w:type="spellStart"/>
      <w:r>
        <w:rPr>
          <w:iCs/>
        </w:rPr>
        <w:t>Boublík</w:t>
      </w:r>
      <w:proofErr w:type="spellEnd"/>
      <w:r>
        <w:rPr>
          <w:iCs/>
        </w:rPr>
        <w:t xml:space="preserve"> zjistil, že muž ještě žije, vyslal štábního strážmistra </w:t>
      </w:r>
      <w:proofErr w:type="spellStart"/>
      <w:r>
        <w:rPr>
          <w:iCs/>
        </w:rPr>
        <w:t>Märze</w:t>
      </w:r>
      <w:proofErr w:type="spellEnd"/>
      <w:r>
        <w:rPr>
          <w:iCs/>
        </w:rPr>
        <w:t xml:space="preserve"> zpět do obce pro lékaře.</w:t>
      </w:r>
    </w:p>
    <w:p w14:paraId="1981314C" w14:textId="0E5188E2" w:rsidR="00C2404C" w:rsidRDefault="00EB32C7" w:rsidP="008D55C9">
      <w:pPr>
        <w:pStyle w:val="ZkladntextIMP"/>
        <w:jc w:val="both"/>
      </w:pPr>
      <w:r>
        <w:rPr>
          <w:iCs/>
        </w:rPr>
        <w:tab/>
        <w:t>Ve svitu elektrických svítilen nalezli četníci nedaleko těl rozsypanou nůši s</w:t>
      </w:r>
      <w:r w:rsidR="00D302CA">
        <w:rPr>
          <w:iCs/>
        </w:rPr>
        <w:t> </w:t>
      </w:r>
      <w:r>
        <w:rPr>
          <w:iCs/>
        </w:rPr>
        <w:t>potravinami</w:t>
      </w:r>
      <w:r w:rsidR="00D302CA">
        <w:rPr>
          <w:iCs/>
        </w:rPr>
        <w:t>,</w:t>
      </w:r>
      <w:r>
        <w:rPr>
          <w:iCs/>
        </w:rPr>
        <w:t xml:space="preserve"> </w:t>
      </w:r>
      <w:r w:rsidR="00B05679">
        <w:rPr>
          <w:iCs/>
        </w:rPr>
        <w:t xml:space="preserve">balík s </w:t>
      </w:r>
      <w:r w:rsidR="00B02074">
        <w:rPr>
          <w:iCs/>
        </w:rPr>
        <w:t>větším množstvím špinavého prádla</w:t>
      </w:r>
      <w:r w:rsidR="00D302CA">
        <w:rPr>
          <w:iCs/>
        </w:rPr>
        <w:t xml:space="preserve"> a pánskou šálu</w:t>
      </w:r>
      <w:r>
        <w:rPr>
          <w:iCs/>
        </w:rPr>
        <w:t>.</w:t>
      </w:r>
      <w:r w:rsidR="005A0814">
        <w:rPr>
          <w:iCs/>
        </w:rPr>
        <w:t xml:space="preserve"> Ačkoliv se zdálo, že z obsahu nůše nic nechybí, byly věci z ní zpřeházeny.</w:t>
      </w:r>
      <w:r>
        <w:rPr>
          <w:iCs/>
        </w:rPr>
        <w:t xml:space="preserve"> Již nyní bylo zřejmé, že nešlo o </w:t>
      </w:r>
      <w:r w:rsidR="005A0814">
        <w:rPr>
          <w:iCs/>
        </w:rPr>
        <w:t>automobilovou nehodu, ale o loupežn</w:t>
      </w:r>
      <w:r w:rsidR="00B02074">
        <w:rPr>
          <w:iCs/>
        </w:rPr>
        <w:t>é</w:t>
      </w:r>
      <w:r w:rsidR="005A0814">
        <w:rPr>
          <w:iCs/>
        </w:rPr>
        <w:t xml:space="preserve"> přepadení.</w:t>
      </w:r>
      <w:r>
        <w:rPr>
          <w:iCs/>
        </w:rPr>
        <w:t xml:space="preserve">  </w:t>
      </w:r>
      <w:r w:rsidR="00676583">
        <w:rPr>
          <w:iCs/>
        </w:rPr>
        <w:t xml:space="preserve"> </w:t>
      </w:r>
      <w:r w:rsidR="00531F25">
        <w:rPr>
          <w:iCs/>
        </w:rPr>
        <w:t xml:space="preserve"> </w:t>
      </w:r>
      <w:r w:rsidR="00B10603">
        <w:rPr>
          <w:iCs/>
        </w:rPr>
        <w:t xml:space="preserve"> </w:t>
      </w:r>
    </w:p>
    <w:p w14:paraId="52D1635B" w14:textId="42F9A85B" w:rsidR="00BF2F4D" w:rsidRDefault="00EB32C7" w:rsidP="00C2404C">
      <w:pPr>
        <w:pStyle w:val="ZkladntextIMP"/>
        <w:ind w:firstLine="720"/>
        <w:jc w:val="both"/>
      </w:pPr>
      <w:r>
        <w:t>Přestože byl lékař na místě během půl hodiny, umírajícího muže již nedokázal zachránit.</w:t>
      </w:r>
      <w:r w:rsidR="005A0814">
        <w:t xml:space="preserve"> Jak muž</w:t>
      </w:r>
      <w:r w:rsidR="00246AD1">
        <w:t>,</w:t>
      </w:r>
      <w:r w:rsidR="005A0814">
        <w:t xml:space="preserve"> tak i žena měli kromě rozbitých hlav i hluboké rány na zádech.</w:t>
      </w:r>
    </w:p>
    <w:p w14:paraId="1FAE0920" w14:textId="26FD1749" w:rsidR="005A0814" w:rsidRDefault="005A0814" w:rsidP="00C2404C">
      <w:pPr>
        <w:pStyle w:val="ZkladntextIMP"/>
        <w:ind w:firstLine="720"/>
        <w:jc w:val="both"/>
      </w:pPr>
      <w:r>
        <w:t xml:space="preserve">Na místo byla přivolána soudní komise </w:t>
      </w:r>
      <w:r w:rsidR="00246AD1">
        <w:t xml:space="preserve">od okresního soudu Planá u Mariánských </w:t>
      </w:r>
      <w:r w:rsidR="0093649A">
        <w:t>L</w:t>
      </w:r>
      <w:r w:rsidR="00246AD1">
        <w:t>ázní k ohledání mrtvol a o případu byla rovněž telefonicky vyrozuměna četnická pátrací stanice v Chebu se žádostí o vyslání služebního psa.</w:t>
      </w:r>
    </w:p>
    <w:p w14:paraId="681E3561" w14:textId="5AD90A30" w:rsidR="00246AD1" w:rsidRDefault="00246AD1" w:rsidP="00C2404C">
      <w:pPr>
        <w:pStyle w:val="ZkladntextIMP"/>
        <w:ind w:firstLine="720"/>
        <w:jc w:val="both"/>
      </w:pPr>
      <w:r>
        <w:lastRenderedPageBreak/>
        <w:t xml:space="preserve">Během krátké doby se na místě shromáždilo značné množství osob a </w:t>
      </w:r>
      <w:proofErr w:type="spellStart"/>
      <w:r>
        <w:t>drmoulští</w:t>
      </w:r>
      <w:proofErr w:type="spellEnd"/>
      <w:r>
        <w:t xml:space="preserve"> četníci měli co dělat, aby je vykázali do patřičné vzdálenosti</w:t>
      </w:r>
      <w:r w:rsidR="009C788D">
        <w:t xml:space="preserve"> a zabránili tak</w:t>
      </w:r>
      <w:r>
        <w:t xml:space="preserve"> poškození stop pachatelů hrůzného činu. </w:t>
      </w:r>
    </w:p>
    <w:p w14:paraId="434E97FA" w14:textId="4D1927C3" w:rsidR="00606F1E" w:rsidRDefault="00246AD1" w:rsidP="00C2404C">
      <w:pPr>
        <w:pStyle w:val="ZkladntextIMP"/>
        <w:ind w:firstLine="720"/>
        <w:jc w:val="both"/>
      </w:pPr>
      <w:r>
        <w:t>Místo činu se nacházelo v těsné blízkosti hranice politických okresů Planá u Mariánských Lázní a Mariánské Lázně</w:t>
      </w:r>
      <w:r w:rsidR="009C788D">
        <w:t>,</w:t>
      </w:r>
      <w:r>
        <w:t xml:space="preserve"> a tudíž na hranici staničních služebních obvodů četnických stanic Drmoul a Tři </w:t>
      </w:r>
      <w:r w:rsidR="00707A94">
        <w:t>S</w:t>
      </w:r>
      <w:r>
        <w:t xml:space="preserve">ekery u Tachova. </w:t>
      </w:r>
      <w:r w:rsidR="00606F1E">
        <w:t xml:space="preserve">Díky tomu se na místo dostavil i tamní štábní strážmistr František </w:t>
      </w:r>
      <w:proofErr w:type="spellStart"/>
      <w:r w:rsidR="00606F1E">
        <w:t>Rossmeissl</w:t>
      </w:r>
      <w:proofErr w:type="spellEnd"/>
      <w:r w:rsidR="00606F1E">
        <w:t>, který se právě vracel z noční obchůzky.</w:t>
      </w:r>
    </w:p>
    <w:p w14:paraId="120148A1" w14:textId="567305E3" w:rsidR="00246AD1" w:rsidRDefault="00606F1E" w:rsidP="00C2404C">
      <w:pPr>
        <w:pStyle w:val="ZkladntextIMP"/>
        <w:ind w:firstLine="720"/>
        <w:jc w:val="both"/>
      </w:pPr>
      <w:r>
        <w:t xml:space="preserve">Právě štábní strážmistr </w:t>
      </w:r>
      <w:proofErr w:type="spellStart"/>
      <w:r>
        <w:t>Rossmeissl</w:t>
      </w:r>
      <w:proofErr w:type="spellEnd"/>
      <w:r>
        <w:t xml:space="preserve"> sdělil, že se jedná o jemu dobře známé manžele </w:t>
      </w:r>
      <w:proofErr w:type="spellStart"/>
      <w:r>
        <w:t>Bachmannovy</w:t>
      </w:r>
      <w:proofErr w:type="spellEnd"/>
      <w:r>
        <w:t xml:space="preserve"> z Chodovského </w:t>
      </w:r>
      <w:proofErr w:type="spellStart"/>
      <w:r>
        <w:t>Šmelctálu</w:t>
      </w:r>
      <w:proofErr w:type="spellEnd"/>
      <w:r>
        <w:t>. 40 roků stará Anna pracovala jako pradlena a docházela si pro práci do Mariáns</w:t>
      </w:r>
      <w:r w:rsidR="00906068">
        <w:t>k</w:t>
      </w:r>
      <w:r>
        <w:t xml:space="preserve">ých Lázní. Jelikož se bála chodit </w:t>
      </w:r>
      <w:r w:rsidR="00906068">
        <w:t xml:space="preserve">po tmě </w:t>
      </w:r>
      <w:r>
        <w:t>sama, doprovázel ji na cestě domů vždy její</w:t>
      </w:r>
      <w:r w:rsidR="0093649A">
        <w:t>,</w:t>
      </w:r>
      <w:r>
        <w:t xml:space="preserve"> 48 roků starý manžel Jan, který pracoval jako vrátný a chodil své manželce vždy naproti, aby </w:t>
      </w:r>
      <w:r w:rsidR="00906068">
        <w:t>ji doprovodil</w:t>
      </w:r>
      <w:r>
        <w:t xml:space="preserve">. </w:t>
      </w:r>
      <w:r w:rsidR="00246AD1">
        <w:t xml:space="preserve"> </w:t>
      </w:r>
    </w:p>
    <w:p w14:paraId="5AA50992" w14:textId="054ADEF8" w:rsidR="00B05679" w:rsidRDefault="00906068" w:rsidP="00C2404C">
      <w:pPr>
        <w:pStyle w:val="ZkladntextIMP"/>
        <w:ind w:firstLine="720"/>
        <w:jc w:val="both"/>
      </w:pPr>
      <w:r>
        <w:t xml:space="preserve">Po příjezdu automobilu chebské četnické pátrací stanice podal vrchní strážmistr </w:t>
      </w:r>
      <w:proofErr w:type="spellStart"/>
      <w:r>
        <w:t>Boublík</w:t>
      </w:r>
      <w:proofErr w:type="spellEnd"/>
      <w:r>
        <w:t xml:space="preserve"> veliteli pátračky vrchnímu strážmistru Vilému Exnarovi hlášení o dosavadním výsledku vyšetřování. Přesto, že bylo okolí místa nálezu těl značně pošlapáno </w:t>
      </w:r>
      <w:proofErr w:type="spellStart"/>
      <w:r>
        <w:t>shromáždivšími</w:t>
      </w:r>
      <w:proofErr w:type="spellEnd"/>
      <w:r>
        <w:t xml:space="preserve"> se osobami, podařilo se strážmistru Bohumilu Maříkovi uvést služebního </w:t>
      </w:r>
      <w:proofErr w:type="spellStart"/>
      <w:r>
        <w:t>psa</w:t>
      </w:r>
      <w:r w:rsidR="0093649A">
        <w:t>jménem</w:t>
      </w:r>
      <w:proofErr w:type="spellEnd"/>
      <w:r w:rsidR="0093649A">
        <w:t xml:space="preserve"> </w:t>
      </w:r>
      <w:proofErr w:type="spellStart"/>
      <w:r w:rsidR="0093649A">
        <w:t>Fifi</w:t>
      </w:r>
      <w:proofErr w:type="spellEnd"/>
      <w:r>
        <w:t xml:space="preserve"> na stopu pachatelů, kteří byli určitě dva. Služební pes stopu sledoval </w:t>
      </w:r>
      <w:r w:rsidR="00B05679">
        <w:t xml:space="preserve">lesem směrem k Chodovskému </w:t>
      </w:r>
      <w:proofErr w:type="spellStart"/>
      <w:r w:rsidR="00B05679">
        <w:t>Šmelctálu</w:t>
      </w:r>
      <w:proofErr w:type="spellEnd"/>
      <w:r w:rsidR="00B05679">
        <w:t>, až k nedalekému rybníku a zde stopu ztratil. Opětovný pokus o uveden</w:t>
      </w:r>
      <w:r w:rsidR="0093649A">
        <w:t>í služebního psa</w:t>
      </w:r>
      <w:r w:rsidR="00B05679">
        <w:t xml:space="preserve"> na stopu byl neúspěšný.</w:t>
      </w:r>
    </w:p>
    <w:p w14:paraId="1A7ACC89" w14:textId="6A07E4CA" w:rsidR="005B40AE" w:rsidRDefault="00B05679" w:rsidP="00C2404C">
      <w:pPr>
        <w:pStyle w:val="ZkladntextIMP"/>
        <w:ind w:firstLine="720"/>
        <w:jc w:val="both"/>
      </w:pPr>
      <w:r>
        <w:t>Štábní strážmistr Bedřich Mü</w:t>
      </w:r>
      <w:r w:rsidR="005B40AE">
        <w:t xml:space="preserve">ller z pátrací stanice pořídil fotografie zavražděných a náčrtek situace na místě činu. </w:t>
      </w:r>
      <w:r w:rsidR="00667259">
        <w:t xml:space="preserve">Vzhledem k tomu, že u obětí nebyly nalezeny žádné cennosti, bylo zřejmé, že jde o loupežnou vraždu. </w:t>
      </w:r>
      <w:r w:rsidR="005B40AE">
        <w:t xml:space="preserve">Po soudním ohledání, byla těla převezena do márnice hřbitova ve Třech Sekerách, kde byla pitvána. Lékaři potvrdili, že oba manželé byli zavražděni opakovanými údery do hlavy </w:t>
      </w:r>
      <w:r w:rsidR="009C788D">
        <w:t xml:space="preserve">a do zad </w:t>
      </w:r>
      <w:r w:rsidR="005B40AE">
        <w:t>ostrým předmětem, pravděpodobně sekerou.</w:t>
      </w:r>
    </w:p>
    <w:p w14:paraId="227F191C" w14:textId="5DACCB5C" w:rsidR="00B70DEF" w:rsidRDefault="00B70DEF" w:rsidP="00C2404C">
      <w:pPr>
        <w:pStyle w:val="ZkladntextIMP"/>
        <w:ind w:firstLine="720"/>
        <w:jc w:val="both"/>
      </w:pPr>
      <w:r>
        <w:t>V Mariánských Lázních se podařilo zjistit, že Anna Bachmannová za odevzdané vyprané prádlo obdržela 15 Kč a z toho 5 Kč utratila za potraviny, které si dala do nůše a zbývajících 10 Kč si uložila do tobolky. Ta však nebyla při ohledání místa činu nalezena.</w:t>
      </w:r>
    </w:p>
    <w:p w14:paraId="4143FB69" w14:textId="0DAAD0E6" w:rsidR="00667259" w:rsidRDefault="00667259" w:rsidP="00C2404C">
      <w:pPr>
        <w:pStyle w:val="ZkladntextIMP"/>
        <w:ind w:firstLine="720"/>
        <w:jc w:val="both"/>
      </w:pPr>
      <w:r>
        <w:t>Pátrání po pachatelích dvojnásobné loupežné vraždy bylo</w:t>
      </w:r>
      <w:r w:rsidR="0093649A">
        <w:t xml:space="preserve"> i</w:t>
      </w:r>
      <w:r>
        <w:t xml:space="preserve"> po několika dnech intenzivního pátrání četnictva bezvýsledné.</w:t>
      </w:r>
      <w:r w:rsidR="00743258">
        <w:t xml:space="preserve"> Jediné, co se četnictvu podařilo zjistit, že psi domkáře </w:t>
      </w:r>
      <w:proofErr w:type="spellStart"/>
      <w:r w:rsidR="00743258">
        <w:t>Matera</w:t>
      </w:r>
      <w:proofErr w:type="spellEnd"/>
      <w:r w:rsidR="00743258">
        <w:t>, bydlícího nedaleko místa činu</w:t>
      </w:r>
      <w:r w:rsidR="0093649A">
        <w:t>,</w:t>
      </w:r>
      <w:r w:rsidR="00743258">
        <w:t xml:space="preserve"> v době od 8 do 10 hodin večer zuřivě štěkali, avšak majitel tomu nevěnoval pozornost</w:t>
      </w:r>
      <w:r w:rsidR="00BF6E0F">
        <w:t xml:space="preserve">, neboť cizí lidé </w:t>
      </w:r>
      <w:r w:rsidR="00B70DEF">
        <w:t>okolo jeho domu nechodí</w:t>
      </w:r>
      <w:r w:rsidR="00743258">
        <w:t xml:space="preserve">. </w:t>
      </w:r>
      <w:r w:rsidR="00BF6E0F">
        <w:t xml:space="preserve">Přitom služební pes </w:t>
      </w:r>
      <w:r w:rsidR="009C788D">
        <w:t xml:space="preserve">chebské pátračky </w:t>
      </w:r>
      <w:proofErr w:type="spellStart"/>
      <w:r w:rsidR="0093649A">
        <w:t>Fifi</w:t>
      </w:r>
      <w:proofErr w:type="spellEnd"/>
      <w:r w:rsidR="0093649A">
        <w:t xml:space="preserve"> </w:t>
      </w:r>
      <w:r w:rsidR="00BF6E0F">
        <w:t>vypracoval stopu právě ve směru k </w:t>
      </w:r>
      <w:proofErr w:type="spellStart"/>
      <w:r w:rsidR="00BF6E0F">
        <w:t>Materovu</w:t>
      </w:r>
      <w:proofErr w:type="spellEnd"/>
      <w:r w:rsidR="00BF6E0F">
        <w:t xml:space="preserve"> domku</w:t>
      </w:r>
      <w:r w:rsidR="00B70DEF">
        <w:t>.</w:t>
      </w:r>
    </w:p>
    <w:p w14:paraId="28125FEA" w14:textId="5BBBA3AE" w:rsidR="00667259" w:rsidRDefault="00667259" w:rsidP="00C2404C">
      <w:pPr>
        <w:pStyle w:val="ZkladntextIMP"/>
        <w:ind w:firstLine="720"/>
        <w:jc w:val="both"/>
      </w:pPr>
      <w:r>
        <w:t xml:space="preserve">Po necelém týdnu se na četnickou stanici v Drmoulu dostavila </w:t>
      </w:r>
      <w:r w:rsidR="009C788D">
        <w:t>Alžběta</w:t>
      </w:r>
      <w:r>
        <w:t xml:space="preserve"> </w:t>
      </w:r>
      <w:proofErr w:type="spellStart"/>
      <w:r>
        <w:t>Luftová</w:t>
      </w:r>
      <w:proofErr w:type="spellEnd"/>
      <w:r>
        <w:t xml:space="preserve"> z Chodovského </w:t>
      </w:r>
      <w:proofErr w:type="spellStart"/>
      <w:r>
        <w:t>Šmelctálu</w:t>
      </w:r>
      <w:proofErr w:type="spellEnd"/>
      <w:r>
        <w:t xml:space="preserve"> a odevzdala zde </w:t>
      </w:r>
      <w:r w:rsidR="00BF6E0F">
        <w:t xml:space="preserve">pánskou náprsní </w:t>
      </w:r>
      <w:r>
        <w:t xml:space="preserve">peněženku, kterou nalezla </w:t>
      </w:r>
      <w:r w:rsidR="009C788D">
        <w:t>v</w:t>
      </w:r>
      <w:r>
        <w:t xml:space="preserve"> lese, poblíž místa, kde byli </w:t>
      </w:r>
      <w:proofErr w:type="spellStart"/>
      <w:r>
        <w:t>Bachmannovi</w:t>
      </w:r>
      <w:proofErr w:type="spellEnd"/>
      <w:r>
        <w:t xml:space="preserve"> usmrceni. Podle obsahu bylo nepochybné, že peněženka patřila Janu </w:t>
      </w:r>
      <w:proofErr w:type="spellStart"/>
      <w:r>
        <w:t>Bachmannovi</w:t>
      </w:r>
      <w:proofErr w:type="spellEnd"/>
      <w:r>
        <w:t xml:space="preserve"> a že ji pachatelé zřejmě ztratili cestou z místa činu.</w:t>
      </w:r>
    </w:p>
    <w:p w14:paraId="3AA34F17" w14:textId="0539B150" w:rsidR="005E418E" w:rsidRDefault="00667259" w:rsidP="00C2404C">
      <w:pPr>
        <w:pStyle w:val="ZkladntextIMP"/>
        <w:ind w:firstLine="720"/>
        <w:jc w:val="both"/>
      </w:pPr>
      <w:r>
        <w:t xml:space="preserve">Vrchnímu strážmistru </w:t>
      </w:r>
      <w:proofErr w:type="spellStart"/>
      <w:r>
        <w:t>Boublíkovi</w:t>
      </w:r>
      <w:proofErr w:type="spellEnd"/>
      <w:r>
        <w:t xml:space="preserve"> nešlo na rozum, že peněženka je zcela nepoškozená a suchá, ačkoliv krátce po činu začalo pršet se sněhem</w:t>
      </w:r>
      <w:r w:rsidR="00743258">
        <w:t xml:space="preserve"> a poté začal padat sníh, který se udržel</w:t>
      </w:r>
      <w:r>
        <w:t>.</w:t>
      </w:r>
      <w:r w:rsidR="005E418E">
        <w:t xml:space="preserve"> Kromě toho </w:t>
      </w:r>
      <w:r w:rsidR="00BF6E0F">
        <w:t>velmi dobře věděl</w:t>
      </w:r>
      <w:r w:rsidR="005E418E">
        <w:t xml:space="preserve">, že syn </w:t>
      </w:r>
      <w:proofErr w:type="spellStart"/>
      <w:r w:rsidR="005E418E">
        <w:t>Luftové</w:t>
      </w:r>
      <w:proofErr w:type="spellEnd"/>
      <w:r w:rsidR="005E418E">
        <w:t>, Jan</w:t>
      </w:r>
      <w:r w:rsidR="00BF6E0F">
        <w:t>, lesní dělník</w:t>
      </w:r>
      <w:r w:rsidR="005E418E">
        <w:t xml:space="preserve"> </w:t>
      </w:r>
      <w:r w:rsidR="00BF6E0F">
        <w:t>žijící nyní v</w:t>
      </w:r>
      <w:r w:rsidR="0099106D">
        <w:t xml:space="preserve">e Skelné Huti u Mariánských </w:t>
      </w:r>
      <w:r w:rsidR="0093649A">
        <w:t>L</w:t>
      </w:r>
      <w:r w:rsidR="0099106D">
        <w:t xml:space="preserve">ázní </w:t>
      </w:r>
      <w:r w:rsidR="00E8741D">
        <w:t xml:space="preserve">je pytlákem a </w:t>
      </w:r>
      <w:r w:rsidR="005E418E">
        <w:t>byl v minulosti opakovaně trestán pro krádeže a rvačky.</w:t>
      </w:r>
    </w:p>
    <w:p w14:paraId="6FCF1C15" w14:textId="760525E5" w:rsidR="00BF6E0F" w:rsidRDefault="005E418E" w:rsidP="00C2404C">
      <w:pPr>
        <w:pStyle w:val="ZkladntextIMP"/>
        <w:ind w:firstLine="720"/>
        <w:jc w:val="both"/>
      </w:pPr>
      <w:r>
        <w:lastRenderedPageBreak/>
        <w:t xml:space="preserve">Po domluvě s velitelem chebské pátračky vrchním strážmistrem </w:t>
      </w:r>
      <w:proofErr w:type="spellStart"/>
      <w:r>
        <w:t>Exnarem</w:t>
      </w:r>
      <w:proofErr w:type="spellEnd"/>
      <w:r>
        <w:t xml:space="preserve"> bylo</w:t>
      </w:r>
      <w:r w:rsidR="00667259">
        <w:t xml:space="preserve"> </w:t>
      </w:r>
      <w:r>
        <w:t xml:space="preserve">rozhodnuto o provedení domovní prohlídky u Jana </w:t>
      </w:r>
      <w:proofErr w:type="spellStart"/>
      <w:r>
        <w:t>Lufta</w:t>
      </w:r>
      <w:proofErr w:type="spellEnd"/>
      <w:r>
        <w:t xml:space="preserve">. Při domovní prohlídce četníci nalezli sekeru se stopami krve, o níž Jan Luft tvrdil, že s ní zabíjel slepici. </w:t>
      </w:r>
      <w:r w:rsidR="00B70DEF">
        <w:t>Dále jej u</w:t>
      </w:r>
      <w:r>
        <w:t>svědčovaly krevní stopy na kabátě</w:t>
      </w:r>
      <w:r w:rsidR="00B70DEF">
        <w:t xml:space="preserve">, o nichž </w:t>
      </w:r>
      <w:r w:rsidR="00E8741D">
        <w:t>však</w:t>
      </w:r>
      <w:r w:rsidR="00B70DEF">
        <w:t xml:space="preserve"> tvrdil, že se jedná o krev zaječí</w:t>
      </w:r>
      <w:r>
        <w:t>.</w:t>
      </w:r>
      <w:r w:rsidR="00743258">
        <w:t xml:space="preserve"> Na den činu nebyl schopen prokázat hodnověrné alibi.</w:t>
      </w:r>
      <w:r>
        <w:t xml:space="preserve"> Proto byl zatčen a dodán do vyšetřovací vazby krajského soudu v Chebu.</w:t>
      </w:r>
      <w:r w:rsidR="00743258">
        <w:t xml:space="preserve"> </w:t>
      </w:r>
    </w:p>
    <w:p w14:paraId="0E6DEA80" w14:textId="536BD8EB" w:rsidR="005E418E" w:rsidRDefault="00BF6E0F" w:rsidP="00C2404C">
      <w:pPr>
        <w:pStyle w:val="ZkladntextIMP"/>
        <w:ind w:firstLine="720"/>
        <w:jc w:val="both"/>
      </w:pPr>
      <w:r>
        <w:t>S nalezenou peněženkou byl proveden pokus v tom směru, že byla po dobu dvou dnů položena pod sníh, což na ní dle očekávání zanechalo stopy.</w:t>
      </w:r>
      <w:r w:rsidR="00743258">
        <w:t xml:space="preserve"> </w:t>
      </w:r>
    </w:p>
    <w:p w14:paraId="3F80C864" w14:textId="5B75085C" w:rsidR="00372F66" w:rsidRDefault="005E418E" w:rsidP="00C2404C">
      <w:pPr>
        <w:pStyle w:val="ZkladntextIMP"/>
        <w:ind w:firstLine="720"/>
        <w:jc w:val="both"/>
      </w:pPr>
      <w:r>
        <w:t xml:space="preserve">Znalecký posudek potvrdil, že se skutečně jedná o lidskou krev, avšak dle krevní skupiny se nejednalo o krev žádného z manželů Bachmannových. Přesto, že pátrání po pachatelích dvojnásobné vraždy bylo opět </w:t>
      </w:r>
      <w:r w:rsidR="00D302CA">
        <w:t>v b</w:t>
      </w:r>
      <w:r w:rsidR="0093649A">
        <w:t>o</w:t>
      </w:r>
      <w:r w:rsidR="00D302CA">
        <w:t>dě nula, byl Jan Luft dále ponechán ve vyšetřovací vazbě.</w:t>
      </w:r>
      <w:r w:rsidR="005B40AE">
        <w:t xml:space="preserve"> </w:t>
      </w:r>
      <w:r w:rsidR="00B05679">
        <w:t xml:space="preserve"> </w:t>
      </w:r>
    </w:p>
    <w:p w14:paraId="73F7C4CB" w14:textId="415A804E" w:rsidR="00246AD1" w:rsidRDefault="00372F66" w:rsidP="00C2404C">
      <w:pPr>
        <w:pStyle w:val="ZkladntextIMP"/>
        <w:ind w:firstLine="720"/>
        <w:jc w:val="both"/>
      </w:pPr>
      <w:r>
        <w:t>Až po</w:t>
      </w:r>
      <w:r w:rsidR="00B70DEF">
        <w:t>čátkem března 1934</w:t>
      </w:r>
      <w:r>
        <w:t xml:space="preserve"> se Jan Luft doznal, že krevní stopy na jeho kabátě a sekeře vznikly při napadení Franze Fischera z </w:t>
      </w:r>
      <w:proofErr w:type="spellStart"/>
      <w:r>
        <w:t>Prochomoutu</w:t>
      </w:r>
      <w:proofErr w:type="spellEnd"/>
      <w:r>
        <w:t xml:space="preserve">, se kterým se původně domluvili </w:t>
      </w:r>
      <w:r w:rsidR="00DB54FD">
        <w:t xml:space="preserve">poskytnutí peněz </w:t>
      </w:r>
      <w:r>
        <w:t xml:space="preserve">na pašování </w:t>
      </w:r>
      <w:proofErr w:type="spellStart"/>
      <w:r>
        <w:t>cukerinu</w:t>
      </w:r>
      <w:proofErr w:type="spellEnd"/>
      <w:r>
        <w:t xml:space="preserve"> přes hranici</w:t>
      </w:r>
      <w:r w:rsidR="00DB54FD">
        <w:t xml:space="preserve">. </w:t>
      </w:r>
      <w:r>
        <w:t xml:space="preserve">Fischer </w:t>
      </w:r>
      <w:r w:rsidR="00DB54FD">
        <w:t xml:space="preserve">ale </w:t>
      </w:r>
      <w:r>
        <w:t>z domluvy ustoupil, a proto po něm Luft ve vzteku hodil sekeru</w:t>
      </w:r>
      <w:r w:rsidR="0099106D">
        <w:t xml:space="preserve"> a zranil ho</w:t>
      </w:r>
      <w:r>
        <w:t xml:space="preserve">. </w:t>
      </w:r>
      <w:r w:rsidR="00E8741D">
        <w:t>Z tohoto důvodu</w:t>
      </w:r>
      <w:r w:rsidR="0099106D">
        <w:t xml:space="preserve"> byl Jan Luft nakonec žalován u chebského krajského soudu </w:t>
      </w:r>
      <w:r>
        <w:t xml:space="preserve">pro </w:t>
      </w:r>
      <w:r w:rsidR="0099106D">
        <w:t xml:space="preserve">zamýšlené </w:t>
      </w:r>
      <w:r>
        <w:t>ublížení na těle</w:t>
      </w:r>
      <w:r w:rsidR="0099106D">
        <w:t>.</w:t>
      </w:r>
      <w:r>
        <w:t xml:space="preserve">   </w:t>
      </w:r>
      <w:r w:rsidR="00906068">
        <w:t xml:space="preserve"> </w:t>
      </w:r>
    </w:p>
    <w:p w14:paraId="4506765C" w14:textId="1DFAE514" w:rsidR="004C1578" w:rsidRDefault="00B70DEF" w:rsidP="00606F1E">
      <w:pPr>
        <w:pStyle w:val="ZkladntextIMP"/>
        <w:ind w:firstLine="720"/>
        <w:jc w:val="both"/>
        <w:rPr>
          <w:rStyle w:val="highlightedfragments"/>
          <w:szCs w:val="24"/>
        </w:rPr>
      </w:pPr>
      <w:r>
        <w:t>V polovině dubna 1934 došel na poštovní úřad v</w:t>
      </w:r>
      <w:r w:rsidR="007D273B">
        <w:t xml:space="preserve"> Drmoulu </w:t>
      </w:r>
      <w:r w:rsidR="004C1578">
        <w:t xml:space="preserve">anonymní dopis, v němž jsou </w:t>
      </w:r>
      <w:r w:rsidR="00E8741D">
        <w:t xml:space="preserve">z dvojnásobné vraždy </w:t>
      </w:r>
      <w:r w:rsidR="00606F1E" w:rsidRPr="00852A50">
        <w:rPr>
          <w:rStyle w:val="highlightedfragments"/>
          <w:szCs w:val="24"/>
        </w:rPr>
        <w:t>obviněni bratři Josef a František </w:t>
      </w:r>
      <w:proofErr w:type="spellStart"/>
      <w:r w:rsidR="00606F1E" w:rsidRPr="00852A50">
        <w:rPr>
          <w:rStyle w:val="highlightedfragments"/>
          <w:szCs w:val="24"/>
        </w:rPr>
        <w:t>Scharnagl</w:t>
      </w:r>
      <w:r w:rsidR="004C1578">
        <w:rPr>
          <w:rStyle w:val="highlightedfragments"/>
          <w:szCs w:val="24"/>
        </w:rPr>
        <w:t>ové</w:t>
      </w:r>
      <w:proofErr w:type="spellEnd"/>
      <w:r w:rsidR="004C1578">
        <w:rPr>
          <w:rStyle w:val="highlightedfragments"/>
          <w:szCs w:val="24"/>
        </w:rPr>
        <w:t xml:space="preserve"> ze </w:t>
      </w:r>
      <w:proofErr w:type="spellStart"/>
      <w:r w:rsidR="004C1578">
        <w:rPr>
          <w:rStyle w:val="highlightedfragments"/>
          <w:szCs w:val="24"/>
        </w:rPr>
        <w:t>Šmelctálu</w:t>
      </w:r>
      <w:proofErr w:type="spellEnd"/>
      <w:r w:rsidR="004C1578">
        <w:rPr>
          <w:rStyle w:val="highlightedfragments"/>
          <w:szCs w:val="24"/>
        </w:rPr>
        <w:t xml:space="preserve">. </w:t>
      </w:r>
      <w:r w:rsidR="00606F1E" w:rsidRPr="00852A50">
        <w:rPr>
          <w:rStyle w:val="highlightedfragments"/>
          <w:szCs w:val="24"/>
        </w:rPr>
        <w:t>Oba bratři</w:t>
      </w:r>
      <w:r w:rsidR="00E8741D">
        <w:rPr>
          <w:rStyle w:val="highlightedfragments"/>
          <w:szCs w:val="24"/>
        </w:rPr>
        <w:t xml:space="preserve"> se</w:t>
      </w:r>
      <w:r w:rsidR="00606F1E" w:rsidRPr="00852A50">
        <w:rPr>
          <w:rStyle w:val="highlightedfragments"/>
          <w:szCs w:val="24"/>
        </w:rPr>
        <w:t xml:space="preserve"> měli pohádat v</w:t>
      </w:r>
      <w:r w:rsidR="00E8741D">
        <w:rPr>
          <w:rStyle w:val="highlightedfragments"/>
          <w:szCs w:val="24"/>
        </w:rPr>
        <w:t> </w:t>
      </w:r>
      <w:r w:rsidR="00606F1E" w:rsidRPr="00852A50">
        <w:rPr>
          <w:rStyle w:val="highlightedfragments"/>
          <w:szCs w:val="24"/>
        </w:rPr>
        <w:t>lese</w:t>
      </w:r>
      <w:r w:rsidR="00E8741D">
        <w:rPr>
          <w:rStyle w:val="highlightedfragments"/>
          <w:szCs w:val="24"/>
        </w:rPr>
        <w:t>,</w:t>
      </w:r>
      <w:r w:rsidR="00606F1E" w:rsidRPr="00852A50">
        <w:rPr>
          <w:rStyle w:val="highlightedfragments"/>
          <w:szCs w:val="24"/>
        </w:rPr>
        <w:t xml:space="preserve"> a při tom František vyčítal svému bratru Jo</w:t>
      </w:r>
      <w:r w:rsidR="004C1578">
        <w:rPr>
          <w:rStyle w:val="highlightedfragments"/>
          <w:szCs w:val="24"/>
        </w:rPr>
        <w:t>s</w:t>
      </w:r>
      <w:r w:rsidR="00606F1E" w:rsidRPr="00852A50">
        <w:rPr>
          <w:rStyle w:val="highlightedfragments"/>
          <w:szCs w:val="24"/>
        </w:rPr>
        <w:t>efo</w:t>
      </w:r>
      <w:r w:rsidR="004C1578">
        <w:rPr>
          <w:rStyle w:val="highlightedfragments"/>
          <w:szCs w:val="24"/>
        </w:rPr>
        <w:t>vi</w:t>
      </w:r>
      <w:r w:rsidR="00606F1E" w:rsidRPr="00852A50">
        <w:rPr>
          <w:rStyle w:val="highlightedfragments"/>
          <w:szCs w:val="24"/>
        </w:rPr>
        <w:t xml:space="preserve"> vraždu spáchanou na manželech </w:t>
      </w:r>
      <w:proofErr w:type="spellStart"/>
      <w:r w:rsidR="00606F1E" w:rsidRPr="00852A50">
        <w:rPr>
          <w:rStyle w:val="highlightedfragments"/>
          <w:szCs w:val="24"/>
        </w:rPr>
        <w:t>Bachmanových</w:t>
      </w:r>
      <w:proofErr w:type="spellEnd"/>
      <w:r w:rsidR="00606F1E" w:rsidRPr="00852A50">
        <w:rPr>
          <w:rStyle w:val="highlightedfragments"/>
          <w:szCs w:val="24"/>
        </w:rPr>
        <w:t>.</w:t>
      </w:r>
    </w:p>
    <w:p w14:paraId="7F986B2D" w14:textId="361D3534" w:rsidR="004C1578" w:rsidRDefault="004C1578" w:rsidP="00606F1E">
      <w:pPr>
        <w:pStyle w:val="ZkladntextIMP"/>
        <w:ind w:firstLine="720"/>
        <w:jc w:val="both"/>
        <w:rPr>
          <w:rStyle w:val="highlightedfragments"/>
          <w:szCs w:val="24"/>
        </w:rPr>
      </w:pPr>
      <w:r>
        <w:rPr>
          <w:rStyle w:val="highlightedfragments"/>
          <w:szCs w:val="24"/>
        </w:rPr>
        <w:t xml:space="preserve">Poštmistr se ihned po přečtení obsahu anonymního dopisu odebral na nedalekou četnickou stanici, kde zastihl jejího velitele konajícího kancelářské práce. </w:t>
      </w:r>
    </w:p>
    <w:p w14:paraId="50FDB1C8" w14:textId="1E5A9D92" w:rsidR="004C1578" w:rsidRDefault="004C1578" w:rsidP="00606F1E">
      <w:pPr>
        <w:pStyle w:val="ZkladntextIMP"/>
        <w:ind w:firstLine="720"/>
        <w:jc w:val="both"/>
        <w:rPr>
          <w:rStyle w:val="highlightedfragments"/>
          <w:szCs w:val="24"/>
        </w:rPr>
      </w:pPr>
      <w:r>
        <w:rPr>
          <w:rStyle w:val="highlightedfragments"/>
          <w:szCs w:val="24"/>
        </w:rPr>
        <w:t xml:space="preserve">Vrchní strážmistr </w:t>
      </w:r>
      <w:proofErr w:type="spellStart"/>
      <w:r>
        <w:rPr>
          <w:rStyle w:val="highlightedfragments"/>
          <w:szCs w:val="24"/>
        </w:rPr>
        <w:t>Boublík</w:t>
      </w:r>
      <w:proofErr w:type="spellEnd"/>
      <w:r>
        <w:rPr>
          <w:rStyle w:val="highlightedfragments"/>
          <w:szCs w:val="24"/>
        </w:rPr>
        <w:t xml:space="preserve"> okamžitě telefonoval do Chebu na pátrací stanici a žádal o vyslání její hlídky k provedení domovní prohlídky</w:t>
      </w:r>
      <w:r w:rsidR="00E8741D">
        <w:rPr>
          <w:rStyle w:val="highlightedfragments"/>
          <w:szCs w:val="24"/>
        </w:rPr>
        <w:t xml:space="preserve"> u </w:t>
      </w:r>
      <w:proofErr w:type="spellStart"/>
      <w:r w:rsidR="00E8741D">
        <w:rPr>
          <w:rStyle w:val="highlightedfragments"/>
          <w:szCs w:val="24"/>
        </w:rPr>
        <w:t>Scharnaglových</w:t>
      </w:r>
      <w:proofErr w:type="spellEnd"/>
      <w:r>
        <w:rPr>
          <w:rStyle w:val="highlightedfragments"/>
          <w:szCs w:val="24"/>
        </w:rPr>
        <w:t>.</w:t>
      </w:r>
      <w:r w:rsidR="00606F1E" w:rsidRPr="00852A50">
        <w:rPr>
          <w:rStyle w:val="highlightedfragments"/>
          <w:szCs w:val="24"/>
        </w:rPr>
        <w:t xml:space="preserve"> </w:t>
      </w:r>
    </w:p>
    <w:p w14:paraId="26B628FD" w14:textId="44954FED" w:rsidR="00DB54FD" w:rsidRDefault="004C1578" w:rsidP="00606F1E">
      <w:pPr>
        <w:pStyle w:val="ZkladntextIMP"/>
        <w:ind w:firstLine="720"/>
        <w:jc w:val="both"/>
        <w:rPr>
          <w:rStyle w:val="highlightedfragments"/>
          <w:szCs w:val="24"/>
        </w:rPr>
      </w:pPr>
      <w:r>
        <w:rPr>
          <w:rStyle w:val="highlightedfragments"/>
          <w:szCs w:val="24"/>
        </w:rPr>
        <w:t>Ještě týž</w:t>
      </w:r>
      <w:r w:rsidR="00707A94">
        <w:rPr>
          <w:rStyle w:val="highlightedfragments"/>
          <w:szCs w:val="24"/>
        </w:rPr>
        <w:t xml:space="preserve"> den</w:t>
      </w:r>
      <w:r>
        <w:rPr>
          <w:rStyle w:val="highlightedfragments"/>
          <w:szCs w:val="24"/>
        </w:rPr>
        <w:t xml:space="preserve"> přijeli četníci do Chodovského </w:t>
      </w:r>
      <w:proofErr w:type="spellStart"/>
      <w:r>
        <w:rPr>
          <w:rStyle w:val="highlightedfragments"/>
          <w:szCs w:val="24"/>
        </w:rPr>
        <w:t>Šmelctálu</w:t>
      </w:r>
      <w:proofErr w:type="spellEnd"/>
      <w:r>
        <w:rPr>
          <w:rStyle w:val="highlightedfragments"/>
          <w:szCs w:val="24"/>
        </w:rPr>
        <w:t xml:space="preserve"> k domku </w:t>
      </w:r>
      <w:proofErr w:type="spellStart"/>
      <w:r>
        <w:rPr>
          <w:rStyle w:val="highlightedfragments"/>
          <w:szCs w:val="24"/>
        </w:rPr>
        <w:t>Scharnaglových</w:t>
      </w:r>
      <w:proofErr w:type="spellEnd"/>
      <w:r>
        <w:rPr>
          <w:rStyle w:val="highlightedfragments"/>
          <w:szCs w:val="24"/>
        </w:rPr>
        <w:t xml:space="preserve">. Doma zastihli pouze 20 roků starého Josefa. Po marné výzvě velitele chebské pátračky vrchního strážmistra </w:t>
      </w:r>
      <w:proofErr w:type="spellStart"/>
      <w:r>
        <w:rPr>
          <w:rStyle w:val="highlightedfragments"/>
          <w:szCs w:val="24"/>
        </w:rPr>
        <w:t>Exnara</w:t>
      </w:r>
      <w:proofErr w:type="spellEnd"/>
      <w:r>
        <w:rPr>
          <w:rStyle w:val="highlightedfragments"/>
          <w:szCs w:val="24"/>
        </w:rPr>
        <w:t>, aby vydal věci odcizené při dvojnásobné loupežné vraždě manželů Bachmannových</w:t>
      </w:r>
      <w:r w:rsidR="00DB54FD">
        <w:rPr>
          <w:rStyle w:val="highlightedfragments"/>
          <w:szCs w:val="24"/>
        </w:rPr>
        <w:t>, bylo přistoupeno k provedení domovní prohlídky. Při ní by</w:t>
      </w:r>
      <w:r w:rsidR="00606F1E" w:rsidRPr="00852A50">
        <w:rPr>
          <w:rStyle w:val="highlightedfragments"/>
          <w:szCs w:val="24"/>
        </w:rPr>
        <w:t xml:space="preserve"> byla nalezena sekyra se stopami od krve na ostří. </w:t>
      </w:r>
      <w:r w:rsidR="00DB54FD">
        <w:rPr>
          <w:rStyle w:val="highlightedfragments"/>
          <w:szCs w:val="24"/>
        </w:rPr>
        <w:t xml:space="preserve">Z toho důvodu byl Josef </w:t>
      </w:r>
      <w:proofErr w:type="spellStart"/>
      <w:r w:rsidR="00DB54FD">
        <w:rPr>
          <w:rStyle w:val="highlightedfragments"/>
          <w:szCs w:val="24"/>
        </w:rPr>
        <w:t>Scharnagl</w:t>
      </w:r>
      <w:proofErr w:type="spellEnd"/>
      <w:r w:rsidR="00DB54FD">
        <w:rPr>
          <w:rStyle w:val="highlightedfragments"/>
          <w:szCs w:val="24"/>
        </w:rPr>
        <w:t xml:space="preserve"> prohlášen za zatčeného a dodán do vyšetřovací vazby krajského soudu v Chebu.</w:t>
      </w:r>
    </w:p>
    <w:p w14:paraId="2B184C6E" w14:textId="2FFBEEE7" w:rsidR="00DB54FD" w:rsidRDefault="00DB54FD" w:rsidP="00606F1E">
      <w:pPr>
        <w:pStyle w:val="ZkladntextIMP"/>
        <w:ind w:firstLine="720"/>
        <w:jc w:val="both"/>
        <w:rPr>
          <w:rStyle w:val="highlightedfragments"/>
          <w:szCs w:val="24"/>
        </w:rPr>
      </w:pPr>
      <w:r>
        <w:rPr>
          <w:rStyle w:val="highlightedfragments"/>
          <w:szCs w:val="24"/>
        </w:rPr>
        <w:t xml:space="preserve">Až po týdnu se podařilo </w:t>
      </w:r>
      <w:proofErr w:type="spellStart"/>
      <w:r>
        <w:rPr>
          <w:rStyle w:val="highlightedfragments"/>
          <w:szCs w:val="24"/>
        </w:rPr>
        <w:t>drmoul</w:t>
      </w:r>
      <w:r w:rsidR="00707A94">
        <w:rPr>
          <w:rStyle w:val="highlightedfragments"/>
          <w:szCs w:val="24"/>
        </w:rPr>
        <w:t>s</w:t>
      </w:r>
      <w:r>
        <w:rPr>
          <w:rStyle w:val="highlightedfragments"/>
          <w:szCs w:val="24"/>
        </w:rPr>
        <w:t>kým</w:t>
      </w:r>
      <w:proofErr w:type="spellEnd"/>
      <w:r>
        <w:rPr>
          <w:rStyle w:val="highlightedfragments"/>
          <w:szCs w:val="24"/>
        </w:rPr>
        <w:t xml:space="preserve"> četníkům vypátrat a zatknout mladšího z bratrů Františka </w:t>
      </w:r>
      <w:proofErr w:type="spellStart"/>
      <w:r>
        <w:rPr>
          <w:rStyle w:val="highlightedfragments"/>
          <w:szCs w:val="24"/>
        </w:rPr>
        <w:t>Scharnagla</w:t>
      </w:r>
      <w:proofErr w:type="spellEnd"/>
      <w:r>
        <w:rPr>
          <w:rStyle w:val="highlightedfragments"/>
          <w:szCs w:val="24"/>
        </w:rPr>
        <w:t>, který byl rovněž dodán do vyšetřovací vazby chebského krajského soudu.</w:t>
      </w:r>
    </w:p>
    <w:p w14:paraId="77D335D2" w14:textId="635ECBDF" w:rsidR="00E8741D" w:rsidRDefault="00E8741D" w:rsidP="00606F1E">
      <w:pPr>
        <w:pStyle w:val="ZkladntextIMP"/>
        <w:ind w:firstLine="720"/>
        <w:jc w:val="both"/>
        <w:rPr>
          <w:rStyle w:val="highlightedfragments"/>
          <w:szCs w:val="24"/>
        </w:rPr>
      </w:pPr>
      <w:r>
        <w:rPr>
          <w:rStyle w:val="highlightedfragments"/>
          <w:szCs w:val="24"/>
        </w:rPr>
        <w:t xml:space="preserve">Znalecký posudek potvrdil, že se jednalo o krev Jana </w:t>
      </w:r>
      <w:proofErr w:type="spellStart"/>
      <w:r>
        <w:rPr>
          <w:rStyle w:val="highlightedfragments"/>
          <w:szCs w:val="24"/>
        </w:rPr>
        <w:t>Bachmanna</w:t>
      </w:r>
      <w:proofErr w:type="spellEnd"/>
      <w:r w:rsidR="007148BF">
        <w:rPr>
          <w:rStyle w:val="highlightedfragments"/>
          <w:szCs w:val="24"/>
        </w:rPr>
        <w:t xml:space="preserve"> a napomohl k usvědčení skutečných pachatelů dvojnásobné loupežné vraždy</w:t>
      </w:r>
      <w:r>
        <w:rPr>
          <w:rStyle w:val="highlightedfragments"/>
          <w:szCs w:val="24"/>
        </w:rPr>
        <w:t>.</w:t>
      </w:r>
    </w:p>
    <w:p w14:paraId="3A982B64" w14:textId="77A42F71" w:rsidR="004C1578" w:rsidRDefault="004C1578" w:rsidP="008D55C9">
      <w:pPr>
        <w:pStyle w:val="ZkladntextIMP"/>
        <w:ind w:firstLine="720"/>
        <w:jc w:val="both"/>
        <w:rPr>
          <w:rStyle w:val="highlightedfragments"/>
          <w:color w:val="4B4F4A"/>
          <w:szCs w:val="24"/>
        </w:rPr>
      </w:pPr>
    </w:p>
    <w:p w14:paraId="11B750A6" w14:textId="77777777" w:rsidR="00DB54FD" w:rsidRDefault="00DB54FD" w:rsidP="00DB54FD">
      <w:pPr>
        <w:pStyle w:val="ZkladntextIMP"/>
        <w:jc w:val="center"/>
        <w:rPr>
          <w:b/>
          <w:bCs/>
          <w:iCs/>
        </w:rPr>
      </w:pPr>
      <w:r>
        <w:rPr>
          <w:b/>
          <w:bCs/>
          <w:iCs/>
        </w:rPr>
        <w:t>Příklad druhý</w:t>
      </w:r>
    </w:p>
    <w:p w14:paraId="4D3C10AF" w14:textId="409DA774" w:rsidR="00DB54FD" w:rsidRDefault="00DB54FD" w:rsidP="00DB54FD">
      <w:pPr>
        <w:pStyle w:val="ZkladntextIMP"/>
        <w:jc w:val="both"/>
        <w:rPr>
          <w:iCs/>
        </w:rPr>
      </w:pPr>
    </w:p>
    <w:p w14:paraId="14DC9E89" w14:textId="38162E4D" w:rsidR="009F2EC3" w:rsidRDefault="00E70C32" w:rsidP="00C16376">
      <w:pPr>
        <w:pStyle w:val="ZkladntextIMP"/>
        <w:ind w:firstLine="720"/>
        <w:jc w:val="both"/>
      </w:pPr>
      <w:r>
        <w:t>V polovině měsíce září 193</w:t>
      </w:r>
      <w:r w:rsidR="009A1363">
        <w:t>0</w:t>
      </w:r>
      <w:r>
        <w:t xml:space="preserve"> obdržela četnická stanice </w:t>
      </w:r>
      <w:proofErr w:type="spellStart"/>
      <w:r>
        <w:t>Budňany</w:t>
      </w:r>
      <w:proofErr w:type="spellEnd"/>
      <w:r>
        <w:t xml:space="preserve"> v politickém okrese Hořovice dožádání Ústředního četnického pátracího oddělení v Praze k prověření anonymního oznámení. To označovalo jistého rolníka Františka </w:t>
      </w:r>
      <w:proofErr w:type="spellStart"/>
      <w:r>
        <w:t>Hojera</w:t>
      </w:r>
      <w:proofErr w:type="spellEnd"/>
      <w:r>
        <w:t xml:space="preserve"> z Krupné, spadajícího do obvodu zdejší četnické stanice, za vraha Františka Berana</w:t>
      </w:r>
      <w:r w:rsidR="00B259A6">
        <w:t>,</w:t>
      </w:r>
      <w:r>
        <w:t xml:space="preserve"> rovněž z Krupné. </w:t>
      </w:r>
      <w:r w:rsidR="009F2EC3">
        <w:t xml:space="preserve">Rolník </w:t>
      </w:r>
      <w:proofErr w:type="spellStart"/>
      <w:r w:rsidR="009F2EC3">
        <w:t>Hojer</w:t>
      </w:r>
      <w:proofErr w:type="spellEnd"/>
      <w:r w:rsidR="009F2EC3">
        <w:t xml:space="preserve"> </w:t>
      </w:r>
      <w:r w:rsidR="009F2EC3">
        <w:lastRenderedPageBreak/>
        <w:t xml:space="preserve">údajně před dvaceti lety otrávil Františka </w:t>
      </w:r>
      <w:proofErr w:type="gramStart"/>
      <w:r w:rsidR="009F2EC3">
        <w:t>Berana</w:t>
      </w:r>
      <w:proofErr w:type="gramEnd"/>
      <w:r w:rsidR="009F2EC3">
        <w:t xml:space="preserve"> </w:t>
      </w:r>
      <w:r w:rsidR="00B259A6">
        <w:t xml:space="preserve">a to </w:t>
      </w:r>
      <w:r w:rsidR="009F2EC3">
        <w:t>z toho důvodu, že měl poměr s jeho manželkou.</w:t>
      </w:r>
    </w:p>
    <w:p w14:paraId="4F1FF3FD" w14:textId="00AA097A" w:rsidR="009F2EC3" w:rsidRDefault="009F2EC3" w:rsidP="00C16376">
      <w:pPr>
        <w:pStyle w:val="ZkladntextIMP"/>
        <w:ind w:firstLine="720"/>
        <w:jc w:val="both"/>
      </w:pPr>
      <w:r>
        <w:t xml:space="preserve">Velitel </w:t>
      </w:r>
      <w:proofErr w:type="spellStart"/>
      <w:r>
        <w:t>dvoumužové</w:t>
      </w:r>
      <w:proofErr w:type="spellEnd"/>
      <w:r>
        <w:t xml:space="preserve"> četnické stanice vrchní strážmistr Karel Vaněk znal rolníka </w:t>
      </w:r>
      <w:proofErr w:type="spellStart"/>
      <w:r>
        <w:t>Hojera</w:t>
      </w:r>
      <w:proofErr w:type="spellEnd"/>
      <w:r>
        <w:t xml:space="preserve"> osobně a</w:t>
      </w:r>
      <w:r w:rsidR="00B259A6">
        <w:t xml:space="preserve"> věděl, že</w:t>
      </w:r>
      <w:r>
        <w:t xml:space="preserve"> jeho rodina požív</w:t>
      </w:r>
      <w:r w:rsidR="00B259A6">
        <w:t>á</w:t>
      </w:r>
      <w:r>
        <w:t xml:space="preserve"> v obci i okolí </w:t>
      </w:r>
      <w:r w:rsidR="00B259A6">
        <w:t xml:space="preserve">velmi </w:t>
      </w:r>
      <w:r>
        <w:t>dobrého jména. P</w:t>
      </w:r>
      <w:r w:rsidR="00B259A6">
        <w:t>řesto</w:t>
      </w:r>
      <w:r>
        <w:t xml:space="preserve"> se ještě týž den vydal </w:t>
      </w:r>
      <w:r w:rsidR="00B259A6">
        <w:t xml:space="preserve">obchůzkou </w:t>
      </w:r>
      <w:r>
        <w:t>do nedaleké Krupné a navštívil zdejšího starostu.</w:t>
      </w:r>
    </w:p>
    <w:p w14:paraId="09487695" w14:textId="43A71002" w:rsidR="009F2EC3" w:rsidRDefault="009F2EC3" w:rsidP="00C16376">
      <w:pPr>
        <w:pStyle w:val="ZkladntextIMP"/>
        <w:ind w:firstLine="720"/>
        <w:jc w:val="both"/>
      </w:pPr>
      <w:r>
        <w:t>Zde zjistil, že František Beran nebyl otráven, nýbrž, že zemřel</w:t>
      </w:r>
      <w:r w:rsidR="00B259A6">
        <w:t xml:space="preserve"> ne před dvaceti lety, ale</w:t>
      </w:r>
      <w:r>
        <w:t xml:space="preserve"> 6. ledna 1929 v podolském sanatoriu přirozenou smrtí po jakési operaci.</w:t>
      </w:r>
    </w:p>
    <w:p w14:paraId="3F5B1D43" w14:textId="23D8EEA5" w:rsidR="00A87F72" w:rsidRDefault="00A87F72" w:rsidP="00C16376">
      <w:pPr>
        <w:pStyle w:val="ZkladntextIMP"/>
        <w:ind w:firstLine="720"/>
        <w:jc w:val="both"/>
      </w:pPr>
      <w:r>
        <w:t xml:space="preserve">Tím </w:t>
      </w:r>
      <w:r w:rsidR="00B259A6">
        <w:t>měl</w:t>
      </w:r>
      <w:r>
        <w:t xml:space="preserve"> vrchní strážmistr Vaněk věc za vyřízenou a nepovažoval za nutné hovořit o věci se samotným rolníkem </w:t>
      </w:r>
      <w:proofErr w:type="spellStart"/>
      <w:r>
        <w:t>Hojerem</w:t>
      </w:r>
      <w:proofErr w:type="spellEnd"/>
      <w:r>
        <w:t xml:space="preserve">. </w:t>
      </w:r>
    </w:p>
    <w:p w14:paraId="50483ED5" w14:textId="49BF3B80" w:rsidR="00A87F72" w:rsidRDefault="00A87F72" w:rsidP="00C16376">
      <w:pPr>
        <w:pStyle w:val="ZkladntextIMP"/>
        <w:ind w:firstLine="720"/>
        <w:jc w:val="both"/>
      </w:pPr>
      <w:r>
        <w:t xml:space="preserve">V uvedeném duchu zpracoval jediný podřízený četník strážmistr Stanislav Ježek odpověď </w:t>
      </w:r>
      <w:r w:rsidR="00B259A6">
        <w:t xml:space="preserve">do Prahy </w:t>
      </w:r>
      <w:r>
        <w:t>Ústředním četnickému pátracímu oddělení.</w:t>
      </w:r>
    </w:p>
    <w:p w14:paraId="227EB78D" w14:textId="72A34097" w:rsidR="009A1363" w:rsidRDefault="00A87F72" w:rsidP="00C16376">
      <w:pPr>
        <w:pStyle w:val="ZkladntextIMP"/>
        <w:ind w:firstLine="720"/>
        <w:jc w:val="both"/>
      </w:pPr>
      <w:r>
        <w:t xml:space="preserve">Po několika dnech však četnická stanice </w:t>
      </w:r>
      <w:proofErr w:type="spellStart"/>
      <w:r>
        <w:t>Budňany</w:t>
      </w:r>
      <w:proofErr w:type="spellEnd"/>
      <w:r>
        <w:t xml:space="preserve"> obdržela </w:t>
      </w:r>
      <w:r w:rsidR="00B259A6">
        <w:t xml:space="preserve">z Prahy </w:t>
      </w:r>
      <w:r>
        <w:t xml:space="preserve">přípis okresního policejního komisařství </w:t>
      </w:r>
      <w:r w:rsidR="0093649A">
        <w:t>d</w:t>
      </w:r>
      <w:r>
        <w:t>olní Nové město</w:t>
      </w:r>
      <w:r w:rsidR="009A1363">
        <w:t>,</w:t>
      </w:r>
      <w:r>
        <w:t xml:space="preserve"> v jehož příloze bylo anonymní udání Františka </w:t>
      </w:r>
      <w:proofErr w:type="spellStart"/>
      <w:r>
        <w:t>Hojera</w:t>
      </w:r>
      <w:proofErr w:type="spellEnd"/>
      <w:r>
        <w:t xml:space="preserve"> </w:t>
      </w:r>
      <w:r w:rsidR="009A1363">
        <w:t xml:space="preserve">z otrávení jeho soka v lásce Františka Berana a dále </w:t>
      </w:r>
      <w:r w:rsidR="00B259A6">
        <w:t xml:space="preserve">udání </w:t>
      </w:r>
      <w:r w:rsidR="009A1363">
        <w:t>pro zlé nakládání s Annou Kauckou, která u něho dře za pouhých 50 Kč</w:t>
      </w:r>
      <w:r w:rsidR="00B259A6">
        <w:t xml:space="preserve"> měsíčně!</w:t>
      </w:r>
    </w:p>
    <w:p w14:paraId="653496E4" w14:textId="793969C6" w:rsidR="00CB01FC" w:rsidRDefault="009A1363" w:rsidP="00C16376">
      <w:pPr>
        <w:pStyle w:val="ZkladntextIMP"/>
        <w:ind w:firstLine="720"/>
        <w:jc w:val="both"/>
      </w:pPr>
      <w:r>
        <w:t xml:space="preserve"> Vrchní strážmistr Vaněk s</w:t>
      </w:r>
      <w:r w:rsidR="00B259A6">
        <w:t>e</w:t>
      </w:r>
      <w:r>
        <w:t xml:space="preserve"> po přečtení </w:t>
      </w:r>
      <w:r w:rsidR="00B259A6">
        <w:t xml:space="preserve">nevzhledným písmem </w:t>
      </w:r>
      <w:r>
        <w:t xml:space="preserve">ručně psaného anonymního dopisu odeslaného v pondělí dne </w:t>
      </w:r>
      <w:r w:rsidR="008C69C9">
        <w:t>7</w:t>
      </w:r>
      <w:r>
        <w:t xml:space="preserve">. září 1930 z poštovního úřadu </w:t>
      </w:r>
      <w:proofErr w:type="spellStart"/>
      <w:r>
        <w:t>Budňany</w:t>
      </w:r>
      <w:proofErr w:type="spellEnd"/>
      <w:r>
        <w:t xml:space="preserve"> odebral navštívit svého </w:t>
      </w:r>
      <w:r w:rsidR="00B259A6">
        <w:t xml:space="preserve">letitého </w:t>
      </w:r>
      <w:r>
        <w:t xml:space="preserve">přítele </w:t>
      </w:r>
      <w:r w:rsidR="00CB01FC">
        <w:t>pana poštmistra.</w:t>
      </w:r>
    </w:p>
    <w:p w14:paraId="0DD9D570" w14:textId="1497A76C" w:rsidR="00CB01FC" w:rsidRDefault="00CB01FC" w:rsidP="00C16376">
      <w:pPr>
        <w:pStyle w:val="ZkladntextIMP"/>
        <w:ind w:firstLine="720"/>
        <w:jc w:val="both"/>
      </w:pPr>
      <w:r>
        <w:t>Na poštovním úřadě se v rámci služebního jednání dozvěděl, že místní mladík Václav Kaucký v poslední době odeslal několik dopisů adresovaných pražské policii a četnickému ústředí. Poštmistr neopomenul připomenout, že se jedná o poštovní tajemství, ale veliteli četnické stanice jej pro jeho pátrání</w:t>
      </w:r>
      <w:r w:rsidR="00B259A6">
        <w:t xml:space="preserve"> informace samozřejmě</w:t>
      </w:r>
      <w:r>
        <w:t xml:space="preserve"> sdělit může. Už při odesílání dopisů uvedeným adresátům</w:t>
      </w:r>
      <w:r w:rsidR="00B259A6">
        <w:t xml:space="preserve"> </w:t>
      </w:r>
      <w:r>
        <w:t xml:space="preserve">to bylo </w:t>
      </w:r>
      <w:r w:rsidR="00B259A6">
        <w:t xml:space="preserve">poštmistrovi </w:t>
      </w:r>
      <w:r>
        <w:t>podezřelé.</w:t>
      </w:r>
    </w:p>
    <w:p w14:paraId="15281C8D" w14:textId="3FA2D99F" w:rsidR="00CB01FC" w:rsidRDefault="00CB01FC" w:rsidP="00C16376">
      <w:pPr>
        <w:pStyle w:val="ZkladntextIMP"/>
        <w:ind w:firstLine="720"/>
        <w:jc w:val="both"/>
      </w:pPr>
      <w:r>
        <w:t>K u</w:t>
      </w:r>
      <w:r w:rsidR="00B61253">
        <w:t>vede</w:t>
      </w:r>
      <w:r>
        <w:t xml:space="preserve">nému odesilateli vrchní strážmistr Vaněk zjistil, že se jedná o 21 roků starého svobodného dělníka Václava Kauckého, je o něm známo, že se štítí práce a žije spolu se svou matkou na bytě u rolníka Františka </w:t>
      </w:r>
      <w:proofErr w:type="spellStart"/>
      <w:r>
        <w:t>Hojera</w:t>
      </w:r>
      <w:proofErr w:type="spellEnd"/>
      <w:r>
        <w:t xml:space="preserve"> v Krupné.</w:t>
      </w:r>
    </w:p>
    <w:p w14:paraId="6CAA0D12" w14:textId="62E5FA4C" w:rsidR="00CB01FC" w:rsidRDefault="00CB01FC" w:rsidP="00C16376">
      <w:pPr>
        <w:pStyle w:val="ZkladntextIMP"/>
        <w:ind w:firstLine="720"/>
        <w:jc w:val="both"/>
      </w:pPr>
      <w:r>
        <w:t>Po návratu na četnickou stanici vrchní strážmistr Vaněk telefonicky vyžádal na Ústředním četnickém pátracím oddělení v Praze zaslání jimi obdrženého anonymního oznámení, za účelem pátrání po jeho pisateli.</w:t>
      </w:r>
    </w:p>
    <w:p w14:paraId="2BC023E8" w14:textId="0D2508C0" w:rsidR="008C69C9" w:rsidRDefault="008C69C9" w:rsidP="00C16376">
      <w:pPr>
        <w:pStyle w:val="ZkladntextIMP"/>
        <w:ind w:firstLine="720"/>
        <w:jc w:val="both"/>
      </w:pPr>
      <w:r>
        <w:t>Do zjišťování informací o Václavu Kauckém se zapojil i strážmistr Ježek. Ten zjistil, že se Kaucký vyhýbá práci a nechává se vydržovat svojí matkou, u které bydlí.</w:t>
      </w:r>
    </w:p>
    <w:p w14:paraId="36500AEE" w14:textId="1E765130" w:rsidR="00CB01FC" w:rsidRDefault="008C69C9" w:rsidP="00C16376">
      <w:pPr>
        <w:pStyle w:val="ZkladntextIMP"/>
        <w:ind w:firstLine="720"/>
        <w:jc w:val="both"/>
      </w:pPr>
      <w:r>
        <w:t xml:space="preserve">Z obdržené úřední zásilky </w:t>
      </w:r>
      <w:r w:rsidR="00B259A6">
        <w:t xml:space="preserve">vrchní strážmistr Vaněk </w:t>
      </w:r>
      <w:r>
        <w:t xml:space="preserve">zjistil, že se jedná o anonymní dopis psaný téže osobou </w:t>
      </w:r>
      <w:r w:rsidR="00707A94">
        <w:t xml:space="preserve">a </w:t>
      </w:r>
      <w:r>
        <w:t>odeslan</w:t>
      </w:r>
      <w:r w:rsidR="00747851">
        <w:t>ý</w:t>
      </w:r>
      <w:r>
        <w:t xml:space="preserve"> </w:t>
      </w:r>
      <w:r w:rsidR="00707A94">
        <w:t>rovněž z</w:t>
      </w:r>
      <w:r>
        <w:t xml:space="preserve"> poštovního úřadu </w:t>
      </w:r>
      <w:proofErr w:type="spellStart"/>
      <w:r>
        <w:t>Budňany</w:t>
      </w:r>
      <w:proofErr w:type="spellEnd"/>
      <w:r>
        <w:t xml:space="preserve"> dne 1. září 1930, tedy o týden dříve</w:t>
      </w:r>
      <w:r w:rsidR="00747851">
        <w:t xml:space="preserve"> než dopis pražské policii</w:t>
      </w:r>
      <w:r>
        <w:t>.</w:t>
      </w:r>
    </w:p>
    <w:p w14:paraId="641200C3" w14:textId="77777777" w:rsidR="00623967" w:rsidRDefault="00747851" w:rsidP="00C16376">
      <w:pPr>
        <w:pStyle w:val="ZkladntextIMP"/>
        <w:ind w:firstLine="720"/>
        <w:jc w:val="both"/>
      </w:pPr>
      <w:r>
        <w:t xml:space="preserve">Nyní </w:t>
      </w:r>
      <w:proofErr w:type="gramStart"/>
      <w:r>
        <w:t>nezbývalo,</w:t>
      </w:r>
      <w:proofErr w:type="gramEnd"/>
      <w:r>
        <w:t xml:space="preserve"> než si pohovořit se samotným Václavem Kauckým. Proto se oba </w:t>
      </w:r>
      <w:proofErr w:type="spellStart"/>
      <w:r>
        <w:t>budňanští</w:t>
      </w:r>
      <w:proofErr w:type="spellEnd"/>
      <w:r>
        <w:t xml:space="preserve"> četníci ihned po obědě vypravili do Krupné. Zde na dvoře rolnické usedlosti Hojerových zastihli pracující </w:t>
      </w:r>
      <w:r w:rsidR="00623967">
        <w:t xml:space="preserve">starší </w:t>
      </w:r>
      <w:r>
        <w:t>ženu, která na dotaz, kde najdou mladého Kauckého odpověděla, že je jeho matkou a že syn je doma a spí po obědě. Už to</w:t>
      </w:r>
      <w:r w:rsidR="00623967">
        <w:t xml:space="preserve"> cosi napovídalo.</w:t>
      </w:r>
    </w:p>
    <w:p w14:paraId="11CDB78D" w14:textId="7C0FF9A2" w:rsidR="00623967" w:rsidRDefault="00623967" w:rsidP="00C16376">
      <w:pPr>
        <w:pStyle w:val="ZkladntextIMP"/>
        <w:ind w:firstLine="720"/>
        <w:jc w:val="both"/>
      </w:pPr>
      <w:r>
        <w:t xml:space="preserve">Příchodem </w:t>
      </w:r>
      <w:r w:rsidR="00B61253">
        <w:t>č</w:t>
      </w:r>
      <w:r>
        <w:t>etníků do bytu byl Václav Kaucký poněkud zaskočen. Vrchní strážmistr Vaněk využil jeho rozespalosti a hned na Kauckého vybalil dva anonymní dopisy.</w:t>
      </w:r>
    </w:p>
    <w:p w14:paraId="5388A111" w14:textId="77777777" w:rsidR="00623967" w:rsidRDefault="00623967" w:rsidP="00C16376">
      <w:pPr>
        <w:pStyle w:val="ZkladntextIMP"/>
        <w:ind w:firstLine="720"/>
        <w:jc w:val="both"/>
      </w:pPr>
      <w:r>
        <w:t xml:space="preserve">Mladík se přiznal, že dopisy skutečně psal a jako důvod uvedl, že rolníka </w:t>
      </w:r>
      <w:proofErr w:type="spellStart"/>
      <w:r>
        <w:t>Hojera</w:t>
      </w:r>
      <w:proofErr w:type="spellEnd"/>
      <w:r>
        <w:t xml:space="preserve"> nemá rád, jelikož mu stále nadává, že nic nedělá, akorát se válí a nechá se vydržovat starou matkou…</w:t>
      </w:r>
    </w:p>
    <w:p w14:paraId="60CE16F1" w14:textId="6489E54F" w:rsidR="00312229" w:rsidRDefault="00B61253" w:rsidP="00C16376">
      <w:pPr>
        <w:pStyle w:val="ZkladntextIMP"/>
        <w:ind w:firstLine="720"/>
        <w:jc w:val="both"/>
      </w:pPr>
      <w:r>
        <w:lastRenderedPageBreak/>
        <w:t>Od</w:t>
      </w:r>
      <w:r w:rsidR="00623967">
        <w:t xml:space="preserve"> rolníka </w:t>
      </w:r>
      <w:proofErr w:type="spellStart"/>
      <w:r w:rsidR="00623967">
        <w:t>Hojera</w:t>
      </w:r>
      <w:proofErr w:type="spellEnd"/>
      <w:r w:rsidR="00623967">
        <w:t xml:space="preserve"> </w:t>
      </w:r>
      <w:r w:rsidR="00312229">
        <w:t>vrchní strážmistr Vaněk zjistil, že Anně Kaucké poskytuje zaopatření s bydlením a příplatek 75 korun měsíčně. Její syn Václav nepracuje, matku vyjídá a žije z toho co matka doslova vydře.</w:t>
      </w:r>
    </w:p>
    <w:p w14:paraId="115A0045" w14:textId="56F1F91E" w:rsidR="000B0B74" w:rsidRDefault="00312229" w:rsidP="00C16376">
      <w:pPr>
        <w:pStyle w:val="ZkladntextIMP"/>
        <w:ind w:firstLine="720"/>
        <w:jc w:val="both"/>
      </w:pPr>
      <w:r>
        <w:t xml:space="preserve">Na základě výše uvedeného zpracovala četnická stanice </w:t>
      </w:r>
      <w:proofErr w:type="spellStart"/>
      <w:r>
        <w:t>Budňany</w:t>
      </w:r>
      <w:proofErr w:type="spellEnd"/>
      <w:r>
        <w:t xml:space="preserve"> udání Václava </w:t>
      </w:r>
      <w:proofErr w:type="spellStart"/>
      <w:r>
        <w:t>Hojera</w:t>
      </w:r>
      <w:proofErr w:type="spellEnd"/>
      <w:r>
        <w:t xml:space="preserve"> pro zločin utr</w:t>
      </w:r>
      <w:r w:rsidR="000B0B74">
        <w:t>hání na cti § 209</w:t>
      </w:r>
      <w:r>
        <w:t xml:space="preserve"> trestního zákona, </w:t>
      </w:r>
      <w:r w:rsidR="00B61253">
        <w:t>za který byl v červnu roku 1931 senátem krajského soudu odsouzen na tři měsíce nepodmíněně.</w:t>
      </w:r>
    </w:p>
    <w:p w14:paraId="45A3175C" w14:textId="4D516A31" w:rsidR="00DB54FD" w:rsidRDefault="00CB01FC" w:rsidP="00B61253">
      <w:pPr>
        <w:pStyle w:val="ZkladntextIMP"/>
        <w:ind w:firstLine="720"/>
        <w:jc w:val="both"/>
        <w:rPr>
          <w:iCs/>
        </w:rPr>
      </w:pPr>
      <w:r>
        <w:t xml:space="preserve"> </w:t>
      </w:r>
      <w:r w:rsidR="009A1363">
        <w:t xml:space="preserve">  </w:t>
      </w:r>
    </w:p>
    <w:p w14:paraId="23AB1CC9" w14:textId="77777777" w:rsidR="00DB54FD" w:rsidRDefault="00DB54FD" w:rsidP="00DB54FD">
      <w:pPr>
        <w:pStyle w:val="ZkladntextIMP"/>
        <w:jc w:val="both"/>
        <w:rPr>
          <w:iCs/>
        </w:rPr>
      </w:pPr>
    </w:p>
    <w:sectPr w:rsidR="00DB54FD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BE1"/>
    <w:multiLevelType w:val="hybridMultilevel"/>
    <w:tmpl w:val="35D46524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2AC"/>
    <w:rsid w:val="000004EA"/>
    <w:rsid w:val="00007961"/>
    <w:rsid w:val="00010442"/>
    <w:rsid w:val="00013CF9"/>
    <w:rsid w:val="000150EF"/>
    <w:rsid w:val="00016A1B"/>
    <w:rsid w:val="000201D9"/>
    <w:rsid w:val="00030C30"/>
    <w:rsid w:val="000330D4"/>
    <w:rsid w:val="00035602"/>
    <w:rsid w:val="00041AA9"/>
    <w:rsid w:val="00042916"/>
    <w:rsid w:val="000434A7"/>
    <w:rsid w:val="0004647B"/>
    <w:rsid w:val="00046D31"/>
    <w:rsid w:val="00050C6C"/>
    <w:rsid w:val="00055198"/>
    <w:rsid w:val="00055BFC"/>
    <w:rsid w:val="00056C55"/>
    <w:rsid w:val="00056FB9"/>
    <w:rsid w:val="00060B7C"/>
    <w:rsid w:val="0006140F"/>
    <w:rsid w:val="00062161"/>
    <w:rsid w:val="00064E66"/>
    <w:rsid w:val="000653F9"/>
    <w:rsid w:val="0006697A"/>
    <w:rsid w:val="00067E94"/>
    <w:rsid w:val="00074DBE"/>
    <w:rsid w:val="0007553C"/>
    <w:rsid w:val="00080004"/>
    <w:rsid w:val="00081C80"/>
    <w:rsid w:val="000840AE"/>
    <w:rsid w:val="00087FC6"/>
    <w:rsid w:val="000927D4"/>
    <w:rsid w:val="00092ABB"/>
    <w:rsid w:val="00095AAE"/>
    <w:rsid w:val="000A364C"/>
    <w:rsid w:val="000A4827"/>
    <w:rsid w:val="000B0420"/>
    <w:rsid w:val="000B0B74"/>
    <w:rsid w:val="000B447A"/>
    <w:rsid w:val="000B4DCF"/>
    <w:rsid w:val="000B5D3E"/>
    <w:rsid w:val="000C0B45"/>
    <w:rsid w:val="000C0FD0"/>
    <w:rsid w:val="000C1502"/>
    <w:rsid w:val="000C1AE5"/>
    <w:rsid w:val="000C22EF"/>
    <w:rsid w:val="000C27A0"/>
    <w:rsid w:val="000D7CD4"/>
    <w:rsid w:val="000E1635"/>
    <w:rsid w:val="000E5040"/>
    <w:rsid w:val="000E5259"/>
    <w:rsid w:val="000E5C4D"/>
    <w:rsid w:val="000E6CC3"/>
    <w:rsid w:val="000F2B8F"/>
    <w:rsid w:val="00100FF8"/>
    <w:rsid w:val="00110956"/>
    <w:rsid w:val="00113EB4"/>
    <w:rsid w:val="00125CF6"/>
    <w:rsid w:val="0012608B"/>
    <w:rsid w:val="0012696D"/>
    <w:rsid w:val="00130FC1"/>
    <w:rsid w:val="001343B2"/>
    <w:rsid w:val="00134A5D"/>
    <w:rsid w:val="00134D19"/>
    <w:rsid w:val="00135273"/>
    <w:rsid w:val="00141392"/>
    <w:rsid w:val="0014714A"/>
    <w:rsid w:val="001529B2"/>
    <w:rsid w:val="00154634"/>
    <w:rsid w:val="00160BD0"/>
    <w:rsid w:val="00162EEC"/>
    <w:rsid w:val="001637D8"/>
    <w:rsid w:val="00165E7D"/>
    <w:rsid w:val="0017433D"/>
    <w:rsid w:val="001747C2"/>
    <w:rsid w:val="001818EE"/>
    <w:rsid w:val="0018193A"/>
    <w:rsid w:val="00182C38"/>
    <w:rsid w:val="0018552C"/>
    <w:rsid w:val="001A06A2"/>
    <w:rsid w:val="001A0ABA"/>
    <w:rsid w:val="001A157D"/>
    <w:rsid w:val="001A4814"/>
    <w:rsid w:val="001A7971"/>
    <w:rsid w:val="001B1C8F"/>
    <w:rsid w:val="001B46B1"/>
    <w:rsid w:val="001B6149"/>
    <w:rsid w:val="001B6E07"/>
    <w:rsid w:val="001C0D96"/>
    <w:rsid w:val="001C17E0"/>
    <w:rsid w:val="001C2D56"/>
    <w:rsid w:val="001C30BF"/>
    <w:rsid w:val="001C441F"/>
    <w:rsid w:val="001C55FC"/>
    <w:rsid w:val="001C6DA8"/>
    <w:rsid w:val="001D1E3F"/>
    <w:rsid w:val="001D2BC7"/>
    <w:rsid w:val="001E2364"/>
    <w:rsid w:val="001E2884"/>
    <w:rsid w:val="001E4EE3"/>
    <w:rsid w:val="001E7FEA"/>
    <w:rsid w:val="001F63CB"/>
    <w:rsid w:val="00200DEE"/>
    <w:rsid w:val="00200ECF"/>
    <w:rsid w:val="0020224B"/>
    <w:rsid w:val="002052A5"/>
    <w:rsid w:val="00205E0F"/>
    <w:rsid w:val="00205FE8"/>
    <w:rsid w:val="00206792"/>
    <w:rsid w:val="00207F4C"/>
    <w:rsid w:val="0021113E"/>
    <w:rsid w:val="00212394"/>
    <w:rsid w:val="00216BF0"/>
    <w:rsid w:val="002206BB"/>
    <w:rsid w:val="00227744"/>
    <w:rsid w:val="002362B4"/>
    <w:rsid w:val="0024036D"/>
    <w:rsid w:val="00242799"/>
    <w:rsid w:val="00245F0F"/>
    <w:rsid w:val="00246696"/>
    <w:rsid w:val="00246AD1"/>
    <w:rsid w:val="00250D21"/>
    <w:rsid w:val="00251452"/>
    <w:rsid w:val="00251905"/>
    <w:rsid w:val="00252050"/>
    <w:rsid w:val="00253403"/>
    <w:rsid w:val="0026005A"/>
    <w:rsid w:val="0026043B"/>
    <w:rsid w:val="00264EA4"/>
    <w:rsid w:val="00265C0C"/>
    <w:rsid w:val="0027093B"/>
    <w:rsid w:val="00272B12"/>
    <w:rsid w:val="00274A78"/>
    <w:rsid w:val="00274E6F"/>
    <w:rsid w:val="00281CF5"/>
    <w:rsid w:val="0028321F"/>
    <w:rsid w:val="00284C1C"/>
    <w:rsid w:val="00290A59"/>
    <w:rsid w:val="00294F7B"/>
    <w:rsid w:val="00295B42"/>
    <w:rsid w:val="002A091C"/>
    <w:rsid w:val="002A1ACE"/>
    <w:rsid w:val="002A3076"/>
    <w:rsid w:val="002A43F3"/>
    <w:rsid w:val="002B088B"/>
    <w:rsid w:val="002B2C11"/>
    <w:rsid w:val="002B4DC5"/>
    <w:rsid w:val="002B7CC0"/>
    <w:rsid w:val="002C203F"/>
    <w:rsid w:val="002C211F"/>
    <w:rsid w:val="002C301F"/>
    <w:rsid w:val="002C31E7"/>
    <w:rsid w:val="002C3793"/>
    <w:rsid w:val="002D0000"/>
    <w:rsid w:val="002D4CF1"/>
    <w:rsid w:val="002D5353"/>
    <w:rsid w:val="002E0B3F"/>
    <w:rsid w:val="002E42AD"/>
    <w:rsid w:val="002E7457"/>
    <w:rsid w:val="002F316C"/>
    <w:rsid w:val="002F7156"/>
    <w:rsid w:val="003011B4"/>
    <w:rsid w:val="00302894"/>
    <w:rsid w:val="003110A0"/>
    <w:rsid w:val="00312229"/>
    <w:rsid w:val="003123B6"/>
    <w:rsid w:val="003158EA"/>
    <w:rsid w:val="00321047"/>
    <w:rsid w:val="00322C2D"/>
    <w:rsid w:val="00323DC6"/>
    <w:rsid w:val="00324F6F"/>
    <w:rsid w:val="00324FE6"/>
    <w:rsid w:val="00325D8E"/>
    <w:rsid w:val="003274D2"/>
    <w:rsid w:val="00332782"/>
    <w:rsid w:val="00344900"/>
    <w:rsid w:val="003455A7"/>
    <w:rsid w:val="00351D46"/>
    <w:rsid w:val="00360D45"/>
    <w:rsid w:val="00364CF6"/>
    <w:rsid w:val="003707A4"/>
    <w:rsid w:val="00371228"/>
    <w:rsid w:val="003718E1"/>
    <w:rsid w:val="00371B7A"/>
    <w:rsid w:val="003724B6"/>
    <w:rsid w:val="00372F66"/>
    <w:rsid w:val="00374B66"/>
    <w:rsid w:val="0037746F"/>
    <w:rsid w:val="00377AB0"/>
    <w:rsid w:val="00384FFF"/>
    <w:rsid w:val="003861C9"/>
    <w:rsid w:val="00387F4B"/>
    <w:rsid w:val="00390560"/>
    <w:rsid w:val="00396287"/>
    <w:rsid w:val="00397934"/>
    <w:rsid w:val="003A7C4A"/>
    <w:rsid w:val="003B0768"/>
    <w:rsid w:val="003B2726"/>
    <w:rsid w:val="003B2E94"/>
    <w:rsid w:val="003B3A27"/>
    <w:rsid w:val="003B3A93"/>
    <w:rsid w:val="003B4881"/>
    <w:rsid w:val="003B62AC"/>
    <w:rsid w:val="003B724A"/>
    <w:rsid w:val="003C0AE2"/>
    <w:rsid w:val="003C6461"/>
    <w:rsid w:val="003C6CF0"/>
    <w:rsid w:val="003D0E18"/>
    <w:rsid w:val="003D0F0D"/>
    <w:rsid w:val="003D1633"/>
    <w:rsid w:val="003D6131"/>
    <w:rsid w:val="003D6E18"/>
    <w:rsid w:val="003E0B91"/>
    <w:rsid w:val="003E3624"/>
    <w:rsid w:val="003E38A6"/>
    <w:rsid w:val="003E4859"/>
    <w:rsid w:val="003E7E9A"/>
    <w:rsid w:val="003F25A2"/>
    <w:rsid w:val="003F47D7"/>
    <w:rsid w:val="0040079D"/>
    <w:rsid w:val="00400C9D"/>
    <w:rsid w:val="004021FE"/>
    <w:rsid w:val="004047B1"/>
    <w:rsid w:val="00415567"/>
    <w:rsid w:val="004177B6"/>
    <w:rsid w:val="00421E3D"/>
    <w:rsid w:val="00422C5E"/>
    <w:rsid w:val="00424139"/>
    <w:rsid w:val="00430A73"/>
    <w:rsid w:val="00432316"/>
    <w:rsid w:val="00433504"/>
    <w:rsid w:val="00434B7D"/>
    <w:rsid w:val="0044148E"/>
    <w:rsid w:val="00442FAD"/>
    <w:rsid w:val="004554E5"/>
    <w:rsid w:val="00461AFC"/>
    <w:rsid w:val="0046588A"/>
    <w:rsid w:val="00466F97"/>
    <w:rsid w:val="00470C52"/>
    <w:rsid w:val="00472058"/>
    <w:rsid w:val="004733FB"/>
    <w:rsid w:val="00484610"/>
    <w:rsid w:val="00490261"/>
    <w:rsid w:val="00493B69"/>
    <w:rsid w:val="004976CA"/>
    <w:rsid w:val="004978D7"/>
    <w:rsid w:val="004A1D81"/>
    <w:rsid w:val="004B0978"/>
    <w:rsid w:val="004C1221"/>
    <w:rsid w:val="004C1578"/>
    <w:rsid w:val="004C4580"/>
    <w:rsid w:val="004C5C4B"/>
    <w:rsid w:val="004C6570"/>
    <w:rsid w:val="004D2D99"/>
    <w:rsid w:val="004D3318"/>
    <w:rsid w:val="004D759A"/>
    <w:rsid w:val="004E4A49"/>
    <w:rsid w:val="004E71F6"/>
    <w:rsid w:val="004F0282"/>
    <w:rsid w:val="004F0F77"/>
    <w:rsid w:val="004F2155"/>
    <w:rsid w:val="004F493C"/>
    <w:rsid w:val="005017AC"/>
    <w:rsid w:val="00507189"/>
    <w:rsid w:val="00507CD7"/>
    <w:rsid w:val="0051114F"/>
    <w:rsid w:val="005151F4"/>
    <w:rsid w:val="005171BD"/>
    <w:rsid w:val="00521114"/>
    <w:rsid w:val="00523D0E"/>
    <w:rsid w:val="005252C7"/>
    <w:rsid w:val="0052741E"/>
    <w:rsid w:val="00531F25"/>
    <w:rsid w:val="005436E5"/>
    <w:rsid w:val="00547041"/>
    <w:rsid w:val="00550417"/>
    <w:rsid w:val="005516B5"/>
    <w:rsid w:val="0055372E"/>
    <w:rsid w:val="00556A56"/>
    <w:rsid w:val="00563305"/>
    <w:rsid w:val="00564B1C"/>
    <w:rsid w:val="0056536B"/>
    <w:rsid w:val="00567EB3"/>
    <w:rsid w:val="00571129"/>
    <w:rsid w:val="00571357"/>
    <w:rsid w:val="005729FE"/>
    <w:rsid w:val="00575271"/>
    <w:rsid w:val="005833B9"/>
    <w:rsid w:val="00592868"/>
    <w:rsid w:val="005962CE"/>
    <w:rsid w:val="005A0814"/>
    <w:rsid w:val="005A165A"/>
    <w:rsid w:val="005A3A86"/>
    <w:rsid w:val="005A7427"/>
    <w:rsid w:val="005B40AE"/>
    <w:rsid w:val="005B6450"/>
    <w:rsid w:val="005B7A37"/>
    <w:rsid w:val="005C4554"/>
    <w:rsid w:val="005C640C"/>
    <w:rsid w:val="005E0F2A"/>
    <w:rsid w:val="005E16FE"/>
    <w:rsid w:val="005E28BF"/>
    <w:rsid w:val="005E36CA"/>
    <w:rsid w:val="005E418E"/>
    <w:rsid w:val="005E4C4A"/>
    <w:rsid w:val="005F1E7D"/>
    <w:rsid w:val="005F4A3E"/>
    <w:rsid w:val="005F61EA"/>
    <w:rsid w:val="005F7417"/>
    <w:rsid w:val="005F76D1"/>
    <w:rsid w:val="005F7CED"/>
    <w:rsid w:val="00600E1D"/>
    <w:rsid w:val="006011CE"/>
    <w:rsid w:val="00602AD6"/>
    <w:rsid w:val="00606F1E"/>
    <w:rsid w:val="00607659"/>
    <w:rsid w:val="006128D3"/>
    <w:rsid w:val="006178AA"/>
    <w:rsid w:val="006201E0"/>
    <w:rsid w:val="00620D0E"/>
    <w:rsid w:val="0062123A"/>
    <w:rsid w:val="00623967"/>
    <w:rsid w:val="00626007"/>
    <w:rsid w:val="00631691"/>
    <w:rsid w:val="00631EDB"/>
    <w:rsid w:val="00632C87"/>
    <w:rsid w:val="006354A6"/>
    <w:rsid w:val="00640860"/>
    <w:rsid w:val="00640AA9"/>
    <w:rsid w:val="00653AEF"/>
    <w:rsid w:val="00654450"/>
    <w:rsid w:val="00657941"/>
    <w:rsid w:val="00660C6D"/>
    <w:rsid w:val="006636B8"/>
    <w:rsid w:val="00663D0A"/>
    <w:rsid w:val="006667E8"/>
    <w:rsid w:val="006669C4"/>
    <w:rsid w:val="00667259"/>
    <w:rsid w:val="006715D3"/>
    <w:rsid w:val="00676583"/>
    <w:rsid w:val="00676705"/>
    <w:rsid w:val="00676C04"/>
    <w:rsid w:val="00677D58"/>
    <w:rsid w:val="00681C22"/>
    <w:rsid w:val="00686FDA"/>
    <w:rsid w:val="0069015F"/>
    <w:rsid w:val="006906A9"/>
    <w:rsid w:val="00691DA1"/>
    <w:rsid w:val="00694550"/>
    <w:rsid w:val="00695E08"/>
    <w:rsid w:val="006A03AA"/>
    <w:rsid w:val="006A413F"/>
    <w:rsid w:val="006A575C"/>
    <w:rsid w:val="006B10F2"/>
    <w:rsid w:val="006B6DED"/>
    <w:rsid w:val="006C1DBB"/>
    <w:rsid w:val="006C465F"/>
    <w:rsid w:val="006C48DC"/>
    <w:rsid w:val="006C5E4C"/>
    <w:rsid w:val="006D15E2"/>
    <w:rsid w:val="006D2B41"/>
    <w:rsid w:val="006D3756"/>
    <w:rsid w:val="006D6981"/>
    <w:rsid w:val="006D7C57"/>
    <w:rsid w:val="006E16F6"/>
    <w:rsid w:val="006E2DF6"/>
    <w:rsid w:val="006E788D"/>
    <w:rsid w:val="006F180E"/>
    <w:rsid w:val="006F2244"/>
    <w:rsid w:val="006F2D0A"/>
    <w:rsid w:val="006F303B"/>
    <w:rsid w:val="0070792E"/>
    <w:rsid w:val="00707A94"/>
    <w:rsid w:val="00710541"/>
    <w:rsid w:val="00710646"/>
    <w:rsid w:val="007137CA"/>
    <w:rsid w:val="00714874"/>
    <w:rsid w:val="007148BF"/>
    <w:rsid w:val="007175F4"/>
    <w:rsid w:val="00722CCB"/>
    <w:rsid w:val="00724CEF"/>
    <w:rsid w:val="00724D46"/>
    <w:rsid w:val="00727868"/>
    <w:rsid w:val="00730AE4"/>
    <w:rsid w:val="00731D66"/>
    <w:rsid w:val="007359CB"/>
    <w:rsid w:val="007363EB"/>
    <w:rsid w:val="00741467"/>
    <w:rsid w:val="007416F9"/>
    <w:rsid w:val="00741C24"/>
    <w:rsid w:val="00743258"/>
    <w:rsid w:val="00746A86"/>
    <w:rsid w:val="0074782B"/>
    <w:rsid w:val="00747851"/>
    <w:rsid w:val="00747A16"/>
    <w:rsid w:val="00752522"/>
    <w:rsid w:val="00754457"/>
    <w:rsid w:val="00754609"/>
    <w:rsid w:val="007572B0"/>
    <w:rsid w:val="00760E29"/>
    <w:rsid w:val="0076597C"/>
    <w:rsid w:val="00766421"/>
    <w:rsid w:val="00777A95"/>
    <w:rsid w:val="00777AAF"/>
    <w:rsid w:val="0078052C"/>
    <w:rsid w:val="00781D53"/>
    <w:rsid w:val="00786167"/>
    <w:rsid w:val="00787428"/>
    <w:rsid w:val="00794F00"/>
    <w:rsid w:val="00796569"/>
    <w:rsid w:val="007967FB"/>
    <w:rsid w:val="007A39B9"/>
    <w:rsid w:val="007B0FB4"/>
    <w:rsid w:val="007B2E22"/>
    <w:rsid w:val="007B4CF5"/>
    <w:rsid w:val="007C1D11"/>
    <w:rsid w:val="007C501F"/>
    <w:rsid w:val="007C57A4"/>
    <w:rsid w:val="007C5814"/>
    <w:rsid w:val="007C6566"/>
    <w:rsid w:val="007D0713"/>
    <w:rsid w:val="007D0C69"/>
    <w:rsid w:val="007D273B"/>
    <w:rsid w:val="007D5260"/>
    <w:rsid w:val="007D55F7"/>
    <w:rsid w:val="007E2B36"/>
    <w:rsid w:val="007E2C82"/>
    <w:rsid w:val="007E3E0E"/>
    <w:rsid w:val="007E4C28"/>
    <w:rsid w:val="007E4E5D"/>
    <w:rsid w:val="007E5861"/>
    <w:rsid w:val="007E6C24"/>
    <w:rsid w:val="007E7B0D"/>
    <w:rsid w:val="007F6238"/>
    <w:rsid w:val="008006B5"/>
    <w:rsid w:val="00800A90"/>
    <w:rsid w:val="00804AA3"/>
    <w:rsid w:val="00814A39"/>
    <w:rsid w:val="008201D4"/>
    <w:rsid w:val="008226FC"/>
    <w:rsid w:val="00825CC3"/>
    <w:rsid w:val="008336BD"/>
    <w:rsid w:val="00835CAE"/>
    <w:rsid w:val="00840508"/>
    <w:rsid w:val="00840695"/>
    <w:rsid w:val="00842FE1"/>
    <w:rsid w:val="0084303F"/>
    <w:rsid w:val="0084369A"/>
    <w:rsid w:val="008439D8"/>
    <w:rsid w:val="00844962"/>
    <w:rsid w:val="00844C42"/>
    <w:rsid w:val="00852A50"/>
    <w:rsid w:val="00854385"/>
    <w:rsid w:val="00855467"/>
    <w:rsid w:val="00855ED8"/>
    <w:rsid w:val="00856D11"/>
    <w:rsid w:val="00861461"/>
    <w:rsid w:val="008636B5"/>
    <w:rsid w:val="00863FB8"/>
    <w:rsid w:val="00864F29"/>
    <w:rsid w:val="00865CF3"/>
    <w:rsid w:val="00872D53"/>
    <w:rsid w:val="008746F3"/>
    <w:rsid w:val="00880738"/>
    <w:rsid w:val="00882773"/>
    <w:rsid w:val="00886277"/>
    <w:rsid w:val="008869B2"/>
    <w:rsid w:val="00887C61"/>
    <w:rsid w:val="008955B4"/>
    <w:rsid w:val="008964B8"/>
    <w:rsid w:val="008A4157"/>
    <w:rsid w:val="008A52BD"/>
    <w:rsid w:val="008A742C"/>
    <w:rsid w:val="008B00EB"/>
    <w:rsid w:val="008B4188"/>
    <w:rsid w:val="008B5915"/>
    <w:rsid w:val="008B7907"/>
    <w:rsid w:val="008C249E"/>
    <w:rsid w:val="008C396D"/>
    <w:rsid w:val="008C3F23"/>
    <w:rsid w:val="008C57F4"/>
    <w:rsid w:val="008C69C9"/>
    <w:rsid w:val="008D3824"/>
    <w:rsid w:val="008D3D7F"/>
    <w:rsid w:val="008D55C9"/>
    <w:rsid w:val="008D6099"/>
    <w:rsid w:val="008E1A43"/>
    <w:rsid w:val="008E48F2"/>
    <w:rsid w:val="008F0419"/>
    <w:rsid w:val="008F3F5C"/>
    <w:rsid w:val="008F4C1B"/>
    <w:rsid w:val="00900717"/>
    <w:rsid w:val="0090080E"/>
    <w:rsid w:val="00902319"/>
    <w:rsid w:val="00903B65"/>
    <w:rsid w:val="009059CE"/>
    <w:rsid w:val="00906068"/>
    <w:rsid w:val="00915867"/>
    <w:rsid w:val="00926C78"/>
    <w:rsid w:val="00927F8C"/>
    <w:rsid w:val="009316AA"/>
    <w:rsid w:val="00933212"/>
    <w:rsid w:val="009339CE"/>
    <w:rsid w:val="009354D0"/>
    <w:rsid w:val="00935C3E"/>
    <w:rsid w:val="0093649A"/>
    <w:rsid w:val="00936C65"/>
    <w:rsid w:val="009427AA"/>
    <w:rsid w:val="00942813"/>
    <w:rsid w:val="00943E74"/>
    <w:rsid w:val="00945329"/>
    <w:rsid w:val="00953272"/>
    <w:rsid w:val="00953907"/>
    <w:rsid w:val="009571E8"/>
    <w:rsid w:val="00960ED3"/>
    <w:rsid w:val="0096477B"/>
    <w:rsid w:val="00967494"/>
    <w:rsid w:val="00972475"/>
    <w:rsid w:val="009802E9"/>
    <w:rsid w:val="009830EE"/>
    <w:rsid w:val="00985E1E"/>
    <w:rsid w:val="009860F2"/>
    <w:rsid w:val="0099106D"/>
    <w:rsid w:val="009A0906"/>
    <w:rsid w:val="009A1363"/>
    <w:rsid w:val="009A1A1A"/>
    <w:rsid w:val="009A4904"/>
    <w:rsid w:val="009A5A60"/>
    <w:rsid w:val="009A63F9"/>
    <w:rsid w:val="009B1AED"/>
    <w:rsid w:val="009B4294"/>
    <w:rsid w:val="009C3D5F"/>
    <w:rsid w:val="009C788D"/>
    <w:rsid w:val="009D11C9"/>
    <w:rsid w:val="009D2E39"/>
    <w:rsid w:val="009E05D2"/>
    <w:rsid w:val="009E3B17"/>
    <w:rsid w:val="009E61F8"/>
    <w:rsid w:val="009E6A48"/>
    <w:rsid w:val="009E71EA"/>
    <w:rsid w:val="009F2B08"/>
    <w:rsid w:val="009F2EC3"/>
    <w:rsid w:val="009F4A94"/>
    <w:rsid w:val="009F7AE9"/>
    <w:rsid w:val="00A043E6"/>
    <w:rsid w:val="00A05A75"/>
    <w:rsid w:val="00A07D5F"/>
    <w:rsid w:val="00A126DC"/>
    <w:rsid w:val="00A1583B"/>
    <w:rsid w:val="00A168B5"/>
    <w:rsid w:val="00A16B84"/>
    <w:rsid w:val="00A16D92"/>
    <w:rsid w:val="00A17D96"/>
    <w:rsid w:val="00A2055E"/>
    <w:rsid w:val="00A22DC2"/>
    <w:rsid w:val="00A23394"/>
    <w:rsid w:val="00A236BF"/>
    <w:rsid w:val="00A23CAC"/>
    <w:rsid w:val="00A27C61"/>
    <w:rsid w:val="00A3262A"/>
    <w:rsid w:val="00A34B34"/>
    <w:rsid w:val="00A34B86"/>
    <w:rsid w:val="00A36F9D"/>
    <w:rsid w:val="00A37E9B"/>
    <w:rsid w:val="00A41109"/>
    <w:rsid w:val="00A425E6"/>
    <w:rsid w:val="00A42D2E"/>
    <w:rsid w:val="00A46936"/>
    <w:rsid w:val="00A534C0"/>
    <w:rsid w:val="00A54EDE"/>
    <w:rsid w:val="00A577D6"/>
    <w:rsid w:val="00A60524"/>
    <w:rsid w:val="00A644B2"/>
    <w:rsid w:val="00A65BC6"/>
    <w:rsid w:val="00A752DA"/>
    <w:rsid w:val="00A76427"/>
    <w:rsid w:val="00A80E78"/>
    <w:rsid w:val="00A832E9"/>
    <w:rsid w:val="00A83BE0"/>
    <w:rsid w:val="00A85656"/>
    <w:rsid w:val="00A87528"/>
    <w:rsid w:val="00A878B5"/>
    <w:rsid w:val="00A87F72"/>
    <w:rsid w:val="00A90392"/>
    <w:rsid w:val="00A90FA6"/>
    <w:rsid w:val="00A919F8"/>
    <w:rsid w:val="00A92AF7"/>
    <w:rsid w:val="00A9330D"/>
    <w:rsid w:val="00AA0EF7"/>
    <w:rsid w:val="00AA22F4"/>
    <w:rsid w:val="00AA2F60"/>
    <w:rsid w:val="00AA38D4"/>
    <w:rsid w:val="00AA3A68"/>
    <w:rsid w:val="00AA3CCE"/>
    <w:rsid w:val="00AA3F5D"/>
    <w:rsid w:val="00AA4405"/>
    <w:rsid w:val="00AA4C1B"/>
    <w:rsid w:val="00AA5D8E"/>
    <w:rsid w:val="00AB6C6E"/>
    <w:rsid w:val="00AB7B97"/>
    <w:rsid w:val="00AC28D8"/>
    <w:rsid w:val="00AC4415"/>
    <w:rsid w:val="00AC4EDE"/>
    <w:rsid w:val="00AD0618"/>
    <w:rsid w:val="00AD1687"/>
    <w:rsid w:val="00AD315E"/>
    <w:rsid w:val="00AD3AF6"/>
    <w:rsid w:val="00AD7A8A"/>
    <w:rsid w:val="00AE0E75"/>
    <w:rsid w:val="00AE2B3C"/>
    <w:rsid w:val="00AE5963"/>
    <w:rsid w:val="00AE5EDF"/>
    <w:rsid w:val="00AF095D"/>
    <w:rsid w:val="00AF27AD"/>
    <w:rsid w:val="00AF5FD1"/>
    <w:rsid w:val="00B00AF5"/>
    <w:rsid w:val="00B019FD"/>
    <w:rsid w:val="00B02074"/>
    <w:rsid w:val="00B0347B"/>
    <w:rsid w:val="00B05679"/>
    <w:rsid w:val="00B066B9"/>
    <w:rsid w:val="00B077E9"/>
    <w:rsid w:val="00B10603"/>
    <w:rsid w:val="00B12947"/>
    <w:rsid w:val="00B12E87"/>
    <w:rsid w:val="00B14239"/>
    <w:rsid w:val="00B158C3"/>
    <w:rsid w:val="00B15E52"/>
    <w:rsid w:val="00B171B0"/>
    <w:rsid w:val="00B23193"/>
    <w:rsid w:val="00B259A6"/>
    <w:rsid w:val="00B25BA8"/>
    <w:rsid w:val="00B25BD6"/>
    <w:rsid w:val="00B31C9F"/>
    <w:rsid w:val="00B360BD"/>
    <w:rsid w:val="00B407B3"/>
    <w:rsid w:val="00B4131A"/>
    <w:rsid w:val="00B45771"/>
    <w:rsid w:val="00B5487B"/>
    <w:rsid w:val="00B61253"/>
    <w:rsid w:val="00B613B4"/>
    <w:rsid w:val="00B70539"/>
    <w:rsid w:val="00B7093B"/>
    <w:rsid w:val="00B70DEF"/>
    <w:rsid w:val="00B73A46"/>
    <w:rsid w:val="00B74678"/>
    <w:rsid w:val="00B7549A"/>
    <w:rsid w:val="00B75A61"/>
    <w:rsid w:val="00B80E2A"/>
    <w:rsid w:val="00B81E53"/>
    <w:rsid w:val="00B8260A"/>
    <w:rsid w:val="00B85609"/>
    <w:rsid w:val="00B96904"/>
    <w:rsid w:val="00B973AE"/>
    <w:rsid w:val="00B97C55"/>
    <w:rsid w:val="00BA066B"/>
    <w:rsid w:val="00BA3395"/>
    <w:rsid w:val="00BA369F"/>
    <w:rsid w:val="00BA4958"/>
    <w:rsid w:val="00BB0CC4"/>
    <w:rsid w:val="00BB648B"/>
    <w:rsid w:val="00BB6D21"/>
    <w:rsid w:val="00BC10BA"/>
    <w:rsid w:val="00BC4B41"/>
    <w:rsid w:val="00BC654B"/>
    <w:rsid w:val="00BD0AC5"/>
    <w:rsid w:val="00BD10CF"/>
    <w:rsid w:val="00BD3505"/>
    <w:rsid w:val="00BD3830"/>
    <w:rsid w:val="00BD3F97"/>
    <w:rsid w:val="00BD4575"/>
    <w:rsid w:val="00BD5D37"/>
    <w:rsid w:val="00BD67D8"/>
    <w:rsid w:val="00BD6DAF"/>
    <w:rsid w:val="00BE032F"/>
    <w:rsid w:val="00BE3004"/>
    <w:rsid w:val="00BE56F2"/>
    <w:rsid w:val="00BF2F4D"/>
    <w:rsid w:val="00BF3B71"/>
    <w:rsid w:val="00BF6E0F"/>
    <w:rsid w:val="00C011D2"/>
    <w:rsid w:val="00C03619"/>
    <w:rsid w:val="00C05B70"/>
    <w:rsid w:val="00C06D47"/>
    <w:rsid w:val="00C162D9"/>
    <w:rsid w:val="00C16376"/>
    <w:rsid w:val="00C17613"/>
    <w:rsid w:val="00C17FC1"/>
    <w:rsid w:val="00C22F2C"/>
    <w:rsid w:val="00C23032"/>
    <w:rsid w:val="00C23A93"/>
    <w:rsid w:val="00C2404C"/>
    <w:rsid w:val="00C245E2"/>
    <w:rsid w:val="00C33110"/>
    <w:rsid w:val="00C365B5"/>
    <w:rsid w:val="00C37496"/>
    <w:rsid w:val="00C42F7B"/>
    <w:rsid w:val="00C461A5"/>
    <w:rsid w:val="00C5328D"/>
    <w:rsid w:val="00C57899"/>
    <w:rsid w:val="00C6245B"/>
    <w:rsid w:val="00C63F33"/>
    <w:rsid w:val="00C64416"/>
    <w:rsid w:val="00C653D7"/>
    <w:rsid w:val="00C748C5"/>
    <w:rsid w:val="00C7576C"/>
    <w:rsid w:val="00C75E06"/>
    <w:rsid w:val="00C80CBE"/>
    <w:rsid w:val="00C86CD4"/>
    <w:rsid w:val="00C909F1"/>
    <w:rsid w:val="00C92700"/>
    <w:rsid w:val="00C931BF"/>
    <w:rsid w:val="00CA14D4"/>
    <w:rsid w:val="00CA43F0"/>
    <w:rsid w:val="00CA5037"/>
    <w:rsid w:val="00CB01FC"/>
    <w:rsid w:val="00CB2F4A"/>
    <w:rsid w:val="00CB32AE"/>
    <w:rsid w:val="00CB3BD2"/>
    <w:rsid w:val="00CB3FB6"/>
    <w:rsid w:val="00CB5F52"/>
    <w:rsid w:val="00CC1351"/>
    <w:rsid w:val="00CD264E"/>
    <w:rsid w:val="00CD72F0"/>
    <w:rsid w:val="00CE09BD"/>
    <w:rsid w:val="00CE4464"/>
    <w:rsid w:val="00CE7B5B"/>
    <w:rsid w:val="00CF01EF"/>
    <w:rsid w:val="00CF24BA"/>
    <w:rsid w:val="00CF3A94"/>
    <w:rsid w:val="00CF4CF9"/>
    <w:rsid w:val="00D01B85"/>
    <w:rsid w:val="00D0211C"/>
    <w:rsid w:val="00D026DA"/>
    <w:rsid w:val="00D036DB"/>
    <w:rsid w:val="00D04E37"/>
    <w:rsid w:val="00D052A4"/>
    <w:rsid w:val="00D078EA"/>
    <w:rsid w:val="00D07EAF"/>
    <w:rsid w:val="00D1538C"/>
    <w:rsid w:val="00D302CA"/>
    <w:rsid w:val="00D30614"/>
    <w:rsid w:val="00D33134"/>
    <w:rsid w:val="00D4397E"/>
    <w:rsid w:val="00D50230"/>
    <w:rsid w:val="00D502C7"/>
    <w:rsid w:val="00D50ABD"/>
    <w:rsid w:val="00D51C49"/>
    <w:rsid w:val="00D55AA6"/>
    <w:rsid w:val="00D56273"/>
    <w:rsid w:val="00D635BD"/>
    <w:rsid w:val="00D652D6"/>
    <w:rsid w:val="00D667C9"/>
    <w:rsid w:val="00D67ED0"/>
    <w:rsid w:val="00D72A85"/>
    <w:rsid w:val="00D73FC0"/>
    <w:rsid w:val="00D74111"/>
    <w:rsid w:val="00D80F14"/>
    <w:rsid w:val="00D82955"/>
    <w:rsid w:val="00D832FE"/>
    <w:rsid w:val="00D91362"/>
    <w:rsid w:val="00D92945"/>
    <w:rsid w:val="00D94490"/>
    <w:rsid w:val="00D94DD3"/>
    <w:rsid w:val="00D94DF2"/>
    <w:rsid w:val="00D95213"/>
    <w:rsid w:val="00DA0C81"/>
    <w:rsid w:val="00DA2423"/>
    <w:rsid w:val="00DA518E"/>
    <w:rsid w:val="00DB00E1"/>
    <w:rsid w:val="00DB5355"/>
    <w:rsid w:val="00DB54FD"/>
    <w:rsid w:val="00DB7C14"/>
    <w:rsid w:val="00DC0D49"/>
    <w:rsid w:val="00DC3CEA"/>
    <w:rsid w:val="00DC7F76"/>
    <w:rsid w:val="00DD20D1"/>
    <w:rsid w:val="00DD2359"/>
    <w:rsid w:val="00DD3E9F"/>
    <w:rsid w:val="00DE0296"/>
    <w:rsid w:val="00DE0951"/>
    <w:rsid w:val="00DE37EE"/>
    <w:rsid w:val="00DE5B57"/>
    <w:rsid w:val="00DE6A3B"/>
    <w:rsid w:val="00DF4645"/>
    <w:rsid w:val="00E047A9"/>
    <w:rsid w:val="00E07143"/>
    <w:rsid w:val="00E10A0E"/>
    <w:rsid w:val="00E21DF4"/>
    <w:rsid w:val="00E277E0"/>
    <w:rsid w:val="00E310C0"/>
    <w:rsid w:val="00E333AF"/>
    <w:rsid w:val="00E34500"/>
    <w:rsid w:val="00E418F1"/>
    <w:rsid w:val="00E4197E"/>
    <w:rsid w:val="00E42F34"/>
    <w:rsid w:val="00E51CC6"/>
    <w:rsid w:val="00E530F8"/>
    <w:rsid w:val="00E57D3F"/>
    <w:rsid w:val="00E62588"/>
    <w:rsid w:val="00E6278D"/>
    <w:rsid w:val="00E67643"/>
    <w:rsid w:val="00E7052E"/>
    <w:rsid w:val="00E70C32"/>
    <w:rsid w:val="00E7189C"/>
    <w:rsid w:val="00E71C58"/>
    <w:rsid w:val="00E73CA3"/>
    <w:rsid w:val="00E75627"/>
    <w:rsid w:val="00E77C40"/>
    <w:rsid w:val="00E8184D"/>
    <w:rsid w:val="00E83E89"/>
    <w:rsid w:val="00E83F35"/>
    <w:rsid w:val="00E8741D"/>
    <w:rsid w:val="00E979F6"/>
    <w:rsid w:val="00EA080A"/>
    <w:rsid w:val="00EA26D7"/>
    <w:rsid w:val="00EA3781"/>
    <w:rsid w:val="00EA78D3"/>
    <w:rsid w:val="00EA7F80"/>
    <w:rsid w:val="00EB0B15"/>
    <w:rsid w:val="00EB2532"/>
    <w:rsid w:val="00EB32C7"/>
    <w:rsid w:val="00EC13EF"/>
    <w:rsid w:val="00EC18A5"/>
    <w:rsid w:val="00EC758D"/>
    <w:rsid w:val="00EC7A4B"/>
    <w:rsid w:val="00ED1C4D"/>
    <w:rsid w:val="00ED4656"/>
    <w:rsid w:val="00ED78E7"/>
    <w:rsid w:val="00EE7393"/>
    <w:rsid w:val="00EF146C"/>
    <w:rsid w:val="00EF2823"/>
    <w:rsid w:val="00EF323F"/>
    <w:rsid w:val="00EF6DE5"/>
    <w:rsid w:val="00EF7995"/>
    <w:rsid w:val="00F111A9"/>
    <w:rsid w:val="00F12C10"/>
    <w:rsid w:val="00F20009"/>
    <w:rsid w:val="00F2037D"/>
    <w:rsid w:val="00F24802"/>
    <w:rsid w:val="00F31575"/>
    <w:rsid w:val="00F34E75"/>
    <w:rsid w:val="00F37587"/>
    <w:rsid w:val="00F37FE0"/>
    <w:rsid w:val="00F40C93"/>
    <w:rsid w:val="00F42001"/>
    <w:rsid w:val="00F44A46"/>
    <w:rsid w:val="00F458A5"/>
    <w:rsid w:val="00F46099"/>
    <w:rsid w:val="00F5432F"/>
    <w:rsid w:val="00F561FF"/>
    <w:rsid w:val="00F57833"/>
    <w:rsid w:val="00F66BEE"/>
    <w:rsid w:val="00F67C58"/>
    <w:rsid w:val="00F72E73"/>
    <w:rsid w:val="00F76023"/>
    <w:rsid w:val="00F76915"/>
    <w:rsid w:val="00F8025B"/>
    <w:rsid w:val="00F803AA"/>
    <w:rsid w:val="00FA2052"/>
    <w:rsid w:val="00FB4025"/>
    <w:rsid w:val="00FB7171"/>
    <w:rsid w:val="00FC0D17"/>
    <w:rsid w:val="00FC195D"/>
    <w:rsid w:val="00FC4208"/>
    <w:rsid w:val="00FC4CA2"/>
    <w:rsid w:val="00FC5833"/>
    <w:rsid w:val="00FC5C00"/>
    <w:rsid w:val="00FD0E3F"/>
    <w:rsid w:val="00FD2256"/>
    <w:rsid w:val="00FD3E7B"/>
    <w:rsid w:val="00FD765A"/>
    <w:rsid w:val="00FE1053"/>
    <w:rsid w:val="00FE77B9"/>
    <w:rsid w:val="00FF0C1D"/>
    <w:rsid w:val="00FF137F"/>
    <w:rsid w:val="00FF2FB0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A2DD6"/>
  <w15:chartTrackingRefBased/>
  <w15:docId w15:val="{A51FB121-1097-4428-80A5-CFCDFC47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eslovan">
    <w:name w:val="Seznam oeíslovaný"/>
    <w:basedOn w:val="ZkladntextIMP"/>
    <w:pPr>
      <w:spacing w:line="230" w:lineRule="auto"/>
    </w:pPr>
  </w:style>
  <w:style w:type="character" w:customStyle="1" w:styleId="highlightedfragments">
    <w:name w:val="highlightedfragments"/>
    <w:basedOn w:val="Standardnpsmoodstavce"/>
    <w:rsid w:val="0067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5</Pages>
  <Words>1858</Words>
  <Characters>10965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VYSVĚTLENÝ  ZLOČIN</vt:lpstr>
      </vt:variant>
      <vt:variant>
        <vt:i4>0</vt:i4>
      </vt:variant>
    </vt:vector>
  </HeadingPairs>
  <TitlesOfParts>
    <vt:vector size="1" baseType="lpstr">
      <vt:lpstr>VYSVĚTLENÝ  ZLOČIN</vt:lpstr>
    </vt:vector>
  </TitlesOfParts>
  <Company>ALO PP ČR</Company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VYSVĚTLENÝ  ZLOČIN</dc:title>
  <dc:subject/>
  <dc:creator>Dlouhy</dc:creator>
  <cp:keywords/>
  <cp:lastModifiedBy>Michal Dlouhý</cp:lastModifiedBy>
  <cp:revision>24</cp:revision>
  <dcterms:created xsi:type="dcterms:W3CDTF">2020-11-07T09:20:00Z</dcterms:created>
  <dcterms:modified xsi:type="dcterms:W3CDTF">2022-02-06T08:14:00Z</dcterms:modified>
</cp:coreProperties>
</file>